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8F" w:rsidRDefault="00AB1057">
      <w:r>
        <w:rPr>
          <w:rStyle w:val="a4"/>
          <w:rFonts w:ascii="Arial" w:hAnsi="Arial" w:cs="Arial"/>
          <w:sz w:val="32"/>
          <w:szCs w:val="32"/>
        </w:rPr>
        <w:t xml:space="preserve">Требования к </w:t>
      </w:r>
      <w:bookmarkStart w:id="0" w:name="_GoBack"/>
      <w:r>
        <w:rPr>
          <w:rStyle w:val="a4"/>
          <w:rFonts w:ascii="Arial" w:hAnsi="Arial" w:cs="Arial"/>
          <w:sz w:val="32"/>
          <w:szCs w:val="32"/>
        </w:rPr>
        <w:t>DCP</w:t>
      </w:r>
      <w:bookmarkEnd w:id="0"/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Style w:val="a4"/>
          <w:rFonts w:ascii="Arial" w:hAnsi="Arial" w:cs="Arial"/>
          <w:sz w:val="32"/>
          <w:szCs w:val="32"/>
        </w:rPr>
        <w:t>Видео: 2048 х 858 пикселей (SCOPE), 24 кадра в секунду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Style w:val="a4"/>
          <w:rFonts w:ascii="Arial" w:hAnsi="Arial" w:cs="Arial"/>
          <w:sz w:val="32"/>
          <w:szCs w:val="32"/>
        </w:rPr>
        <w:t>Аудио: 48 кГц 24 бит 5.1 громкость -18 дБ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br/>
      </w:r>
      <w:r>
        <w:br/>
        <w:t>Ролики для кинотеатров по ссылкам:</w:t>
      </w:r>
      <w:r>
        <w:br/>
      </w:r>
      <w:r>
        <w:br/>
        <w:t xml:space="preserve">1. "Школа" </w:t>
      </w:r>
      <w:r>
        <w:br/>
      </w:r>
      <w:hyperlink r:id="rId5" w:history="1">
        <w:r>
          <w:rPr>
            <w:rStyle w:val="a3"/>
          </w:rPr>
          <w:t>https://yadi.sk/d/Yzk0AWiN3H9SEm</w:t>
        </w:r>
      </w:hyperlink>
      <w:r>
        <w:t xml:space="preserve"> </w:t>
      </w:r>
      <w:r>
        <w:br/>
      </w:r>
      <w:r>
        <w:br/>
        <w:t xml:space="preserve">2. "У террора нет национальности"; </w:t>
      </w:r>
      <w:r>
        <w:br/>
      </w:r>
      <w:hyperlink r:id="rId6" w:history="1">
        <w:r>
          <w:rPr>
            <w:rStyle w:val="a3"/>
          </w:rPr>
          <w:t>https://yadi.sk/d/hoRDnFxg3H9Ucu</w:t>
        </w:r>
      </w:hyperlink>
      <w:r>
        <w:t xml:space="preserve"> </w:t>
      </w:r>
      <w:r>
        <w:br/>
      </w:r>
      <w:r>
        <w:br/>
        <w:t xml:space="preserve">3. "Обман" </w:t>
      </w:r>
      <w:r>
        <w:br/>
      </w:r>
      <w:hyperlink r:id="rId7" w:history="1">
        <w:r>
          <w:rPr>
            <w:rStyle w:val="a3"/>
          </w:rPr>
          <w:t>https://yadi.sk/d/JdDm28zn3H9Wky</w:t>
        </w:r>
      </w:hyperlink>
      <w:r>
        <w:t xml:space="preserve"> </w:t>
      </w:r>
      <w:r>
        <w:br/>
      </w:r>
      <w:r>
        <w:br/>
        <w:t xml:space="preserve">4. "Семья" </w:t>
      </w:r>
      <w:r>
        <w:br/>
      </w:r>
      <w:hyperlink r:id="rId8" w:history="1">
        <w:r>
          <w:rPr>
            <w:rStyle w:val="a3"/>
          </w:rPr>
          <w:t>https://yadi.sk/d/pwVUMKAA3H9Xm7</w:t>
        </w:r>
      </w:hyperlink>
    </w:p>
    <w:sectPr w:rsidR="00A4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57"/>
    <w:rsid w:val="00A4768F"/>
    <w:rsid w:val="00A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057"/>
    <w:rPr>
      <w:color w:val="0000FF"/>
      <w:u w:val="single"/>
    </w:rPr>
  </w:style>
  <w:style w:type="character" w:styleId="a4">
    <w:name w:val="Strong"/>
    <w:basedOn w:val="a0"/>
    <w:uiPriority w:val="22"/>
    <w:qFormat/>
    <w:rsid w:val="00AB10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057"/>
    <w:rPr>
      <w:color w:val="0000FF"/>
      <w:u w:val="single"/>
    </w:rPr>
  </w:style>
  <w:style w:type="character" w:styleId="a4">
    <w:name w:val="Strong"/>
    <w:basedOn w:val="a0"/>
    <w:uiPriority w:val="22"/>
    <w:qFormat/>
    <w:rsid w:val="00AB1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pwVUMKAA3H9Xm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JdDm28zn3H9Wk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hoRDnFxg3H9Ucu" TargetMode="External"/><Relationship Id="rId5" Type="http://schemas.openxmlformats.org/officeDocument/2006/relationships/hyperlink" Target="https://yadi.sk/d/Yzk0AWiN3H9S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2017-04-20T04:33:00Z</dcterms:created>
  <dcterms:modified xsi:type="dcterms:W3CDTF">2017-04-20T04:35:00Z</dcterms:modified>
</cp:coreProperties>
</file>