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339" w:rsidRPr="00D402A5" w:rsidRDefault="00B90339" w:rsidP="00965171">
      <w:pPr>
        <w:pStyle w:val="11"/>
        <w:tabs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ДЕПАРТАМЕНТ КУЛЬТУРЫ МЭРИИ г.о. ТОЛЬЯТТИ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445020 Тольятти, ул. Белорусская, 33, т./ф. (8482) 543-247, 543-373,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02A5">
        <w:rPr>
          <w:rFonts w:ascii="Times New Roman" w:hAnsi="Times New Roman" w:cs="Times New Roman"/>
          <w:sz w:val="24"/>
          <w:szCs w:val="24"/>
        </w:rPr>
        <w:t>e-mail: evtushevskaya.on@tgl.ru</w:t>
      </w:r>
    </w:p>
    <w:p w:rsidR="00B90339" w:rsidRPr="00D402A5" w:rsidRDefault="00B90339" w:rsidP="00576379">
      <w:pPr>
        <w:pStyle w:val="11"/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1925254" cy="1916902"/>
            <wp:effectExtent l="19050" t="0" r="0" b="0"/>
            <wp:docPr id="101" name="Рисунок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1" cy="191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3B" w:rsidRPr="00D402A5" w:rsidRDefault="007E5D3B" w:rsidP="007E5D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АФИША</w:t>
      </w:r>
    </w:p>
    <w:p w:rsidR="007E5D3B" w:rsidRPr="00D402A5" w:rsidRDefault="007E5D3B" w:rsidP="007E5D3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caps/>
          <w:sz w:val="24"/>
          <w:szCs w:val="24"/>
          <w:lang w:val="ru-RU"/>
        </w:rPr>
        <w:t>ИЮНЬ 2015 года</w:t>
      </w:r>
    </w:p>
    <w:p w:rsidR="00982776" w:rsidRPr="00D402A5" w:rsidRDefault="00982776" w:rsidP="007E5D3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ru-RU"/>
        </w:rPr>
      </w:pPr>
    </w:p>
    <w:p w:rsidR="007E5D3B" w:rsidRPr="00D402A5" w:rsidRDefault="00982776" w:rsidP="00314F44">
      <w:pPr>
        <w:pStyle w:val="11"/>
        <w:tabs>
          <w:tab w:val="left" w:pos="0"/>
          <w:tab w:val="left" w:pos="9356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45720</wp:posOffset>
            </wp:positionV>
            <wp:extent cx="4667885" cy="6660515"/>
            <wp:effectExtent l="19050" t="0" r="0" b="0"/>
            <wp:wrapTight wrapText="bothSides">
              <wp:wrapPolygon edited="0">
                <wp:start x="-88" y="0"/>
                <wp:lineTo x="-88" y="21561"/>
                <wp:lineTo x="21597" y="21561"/>
                <wp:lineTo x="21597" y="0"/>
                <wp:lineTo x="-88" y="0"/>
              </wp:wrapPolygon>
            </wp:wrapTight>
            <wp:docPr id="18" name="Рисунок 6" descr="C:\Documents and Settings\Евтушевская\Рабочий стол\DenGoroda2015_Afischa_A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втушевская\Рабочий стол\DenGoroda2015_Afischa_A1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666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D3B" w:rsidRPr="00D402A5" w:rsidRDefault="007E5D3B" w:rsidP="00965171">
      <w:pPr>
        <w:pStyle w:val="11"/>
        <w:tabs>
          <w:tab w:val="left" w:pos="360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003C0" w:rsidRPr="00D402A5" w:rsidRDefault="00E003C0" w:rsidP="0096517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ru-RU"/>
        </w:rPr>
      </w:pPr>
    </w:p>
    <w:p w:rsidR="00E003C0" w:rsidRPr="00D402A5" w:rsidRDefault="00E003C0" w:rsidP="00982776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cap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751231" cy="6732905"/>
            <wp:effectExtent l="19050" t="0" r="0" b="0"/>
            <wp:docPr id="17" name="Рисунок 7" descr="C:\Documents and Settings\Евтушевская\Рабочий стол\DenGoroda2015_Afischa_A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втушевская\Рабочий стол\DenGoroda2015_Afischa_A1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88" cy="673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47" w:rsidRPr="00D402A5" w:rsidRDefault="00E003C0" w:rsidP="007538DF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402A5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913228" cy="9864000"/>
            <wp:effectExtent l="19050" t="0" r="0" b="0"/>
            <wp:docPr id="15" name="Рисунок 8" descr="C:\Documents and Settings\Евтушевская\Рабочий стол\DenGoroda2015_Afischa_A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втушевская\Рабочий стол\DenGoroda2015_Afischa_A1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28" cy="9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A5" w:rsidRPr="00D402A5" w:rsidRDefault="00D402A5" w:rsidP="00D402A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lastRenderedPageBreak/>
        <w:t>ЛЕТО -2015</w:t>
      </w:r>
    </w:p>
    <w:p w:rsidR="00D402A5" w:rsidRPr="00D402A5" w:rsidRDefault="00D402A5" w:rsidP="00D402A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D402A5" w:rsidRPr="00D402A5" w:rsidRDefault="00D402A5" w:rsidP="00D402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Концертные программы в Парке Победы Автозаводского района</w:t>
      </w:r>
    </w:p>
    <w:p w:rsidR="00D402A5" w:rsidRPr="00D402A5" w:rsidRDefault="00D402A5" w:rsidP="00D402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8"/>
        <w:gridCol w:w="3580"/>
        <w:gridCol w:w="5473"/>
      </w:tblGrid>
      <w:tr w:rsidR="00D402A5" w:rsidRPr="0083512C" w:rsidTr="00E33C52">
        <w:tc>
          <w:tcPr>
            <w:tcW w:w="2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31 мая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(воскресенье)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Концертная программа с участием творческих коллективов Дворца культуры, искусства и творчества, посвященная Дню защиты детей </w:t>
            </w:r>
          </w:p>
        </w:tc>
      </w:tr>
      <w:tr w:rsidR="00D402A5" w:rsidRPr="00D402A5" w:rsidTr="00E33C52"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12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(пятница)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18.00.-19.00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Концертная программа с участием творческих коллективов Дворца культуры, искусства и творчества, посвященная  Дню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России «Россия – родина моя!»</w:t>
            </w:r>
          </w:p>
        </w:tc>
      </w:tr>
      <w:tr w:rsidR="00D402A5" w:rsidRPr="0083512C" w:rsidTr="00E33C52"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28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(воскресенье)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18.00.-19.00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Концертная программа Джаз – оркестра Тольяттинской филармонии</w:t>
            </w:r>
          </w:p>
        </w:tc>
      </w:tr>
    </w:tbl>
    <w:p w:rsidR="00D402A5" w:rsidRPr="00D402A5" w:rsidRDefault="00D402A5" w:rsidP="00D402A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* В </w:t>
      </w:r>
      <w:r w:rsidRPr="00D402A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 xml:space="preserve">связи с неблагоприятными метеоусловиями даты и время проведения мероприятий могут быть изменены. </w:t>
      </w:r>
    </w:p>
    <w:p w:rsidR="00D402A5" w:rsidRPr="00D402A5" w:rsidRDefault="00D402A5" w:rsidP="00D402A5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:rsidR="00D402A5" w:rsidRPr="00D402A5" w:rsidRDefault="00D402A5" w:rsidP="00D402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Концертные программы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в Парке культуры и отдыха Центрального района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3685"/>
        <w:gridCol w:w="5670"/>
      </w:tblGrid>
      <w:tr w:rsidR="00D402A5" w:rsidRPr="0083512C" w:rsidTr="00E33C52"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31 мая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(воскресенье)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18.00.-19.00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Концертно-игровая программа с участием творческих коллективов Культурно-досугового центра «Буревестник», посвященная Дню защиты детей 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402A5" w:rsidRPr="00D402A5" w:rsidTr="00E33C52"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12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(пятница)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18.00.-19.00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Концертная программа, с участием творческих коллективов Культурно-досугового центра «Буревестник», посвященная  Дню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России  «Я горжусь своей Россией» 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A5" w:rsidRPr="0083512C" w:rsidTr="00E33C52"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21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(воскресенье)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18.00.-19.00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Концертная программа Оркестра русских народных инструментов Тольяттинской филармонии</w:t>
            </w:r>
          </w:p>
        </w:tc>
      </w:tr>
      <w:tr w:rsidR="00D402A5" w:rsidRPr="0083512C" w:rsidTr="00E33C52"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28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(воскресенье)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18.00.-19.00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Концертная программа, с участием творческих коллективов Дворца культуры, искусства и творчества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402A5" w:rsidRPr="00D402A5" w:rsidRDefault="00D402A5" w:rsidP="00D402A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* В </w:t>
      </w:r>
      <w:r w:rsidRPr="00D402A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 xml:space="preserve">связи с неблагоприятными метеоусловиями даты и время проведения мероприятий могут быть изменены. 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Литературная площадка Тольяттинской библиотечной корпорации 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в Парке культуры и отдыха Центрального района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3553"/>
        <w:gridCol w:w="5478"/>
      </w:tblGrid>
      <w:tr w:rsidR="00D402A5" w:rsidRPr="00D402A5" w:rsidTr="003742FA">
        <w:trPr>
          <w:trHeight w:val="568"/>
        </w:trPr>
        <w:tc>
          <w:tcPr>
            <w:tcW w:w="282" w:type="pct"/>
          </w:tcPr>
          <w:p w:rsidR="00D402A5" w:rsidRPr="00D402A5" w:rsidRDefault="00D402A5" w:rsidP="00D402A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402A5" w:rsidRPr="00D402A5" w:rsidRDefault="00D402A5" w:rsidP="00D402A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56" w:type="pct"/>
          </w:tcPr>
          <w:p w:rsidR="00D402A5" w:rsidRPr="00D402A5" w:rsidRDefault="00D402A5" w:rsidP="00D402A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Планируемое время проведения</w:t>
            </w:r>
          </w:p>
        </w:tc>
        <w:tc>
          <w:tcPr>
            <w:tcW w:w="2862" w:type="pct"/>
          </w:tcPr>
          <w:p w:rsidR="00D402A5" w:rsidRPr="00D402A5" w:rsidRDefault="00D402A5" w:rsidP="00D402A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Наименование форма мероприятия</w:t>
            </w:r>
          </w:p>
        </w:tc>
      </w:tr>
      <w:tr w:rsidR="00D402A5" w:rsidRPr="00D402A5" w:rsidTr="003742FA">
        <w:trPr>
          <w:trHeight w:val="2445"/>
        </w:trPr>
        <w:tc>
          <w:tcPr>
            <w:tcW w:w="282" w:type="pct"/>
          </w:tcPr>
          <w:p w:rsidR="00D402A5" w:rsidRPr="00D402A5" w:rsidRDefault="00D402A5" w:rsidP="00D402A5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pct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 июня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(среда)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июня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(среда)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 июня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(среда)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Время работы 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 15 до 17 часов</w:t>
            </w:r>
          </w:p>
        </w:tc>
        <w:tc>
          <w:tcPr>
            <w:tcW w:w="2862" w:type="pct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Литературная площадка «Летний библиодрайв»: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пресс-салон «Библиобриз»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мастер-классы по декоративно-прикладному искусству;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«Своя игра» для подростков;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402A5" w:rsidRPr="00D402A5" w:rsidRDefault="00D402A5" w:rsidP="00D402A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 xml:space="preserve">  * В </w:t>
      </w:r>
      <w:r w:rsidRPr="00D402A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 xml:space="preserve">связи с неблагоприятными метеоусловиями даты и время проведения мероприятий могут быть изменены. 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Летний кинотеатр «Под звездным небом Тольятти»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(открытая площадка с тыльной стороны здания ул. </w:t>
      </w:r>
      <w:r w:rsidRPr="00D402A5">
        <w:rPr>
          <w:rFonts w:ascii="Times New Roman" w:hAnsi="Times New Roman" w:cs="Times New Roman"/>
          <w:b/>
          <w:sz w:val="24"/>
          <w:szCs w:val="24"/>
        </w:rPr>
        <w:t xml:space="preserve">К.Маркса,27 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2A5">
        <w:rPr>
          <w:rFonts w:ascii="Times New Roman" w:hAnsi="Times New Roman" w:cs="Times New Roman"/>
          <w:b/>
          <w:sz w:val="24"/>
          <w:szCs w:val="24"/>
        </w:rPr>
        <w:t>- КДЦ «Буревестник»)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3685"/>
        <w:gridCol w:w="5670"/>
      </w:tblGrid>
      <w:tr w:rsidR="00D402A5" w:rsidRPr="0083512C" w:rsidTr="00E33C52"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18 июня 2015 г. 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(четверг) 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20.30-23.00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Торжественное открытие  летнего кинотеатра «Под звездным небом Тольятти»</w:t>
            </w:r>
          </w:p>
        </w:tc>
      </w:tr>
      <w:tr w:rsidR="00D402A5" w:rsidRPr="0083512C" w:rsidTr="00E33C52"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 июня 2015 г. 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(четверг)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402A5" w:rsidRPr="00D402A5" w:rsidRDefault="00D402A5" w:rsidP="00613B5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Время работы: </w:t>
            </w:r>
          </w:p>
          <w:p w:rsidR="00D402A5" w:rsidRPr="00D402A5" w:rsidRDefault="00D402A5" w:rsidP="00D402A5">
            <w:pPr>
              <w:pStyle w:val="a4"/>
              <w:tabs>
                <w:tab w:val="left" w:pos="13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20.30-23.00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Показы летнего кинотеатра «Под звездным небом Тольятти»</w:t>
            </w:r>
          </w:p>
          <w:p w:rsidR="00D402A5" w:rsidRPr="00613B59" w:rsidRDefault="00D402A5" w:rsidP="00D402A5">
            <w:pPr>
              <w:pStyle w:val="a4"/>
              <w:rPr>
                <w:rFonts w:ascii="Times New Roman" w:hAnsi="Times New Roman" w:cs="Times New Roman"/>
                <w:sz w:val="16"/>
                <w:szCs w:val="16"/>
                <w:highlight w:val="yellow"/>
                <w:lang w:val="ru-RU"/>
              </w:rPr>
            </w:pP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Афиша показов  обсуждается и публикуется в социальной сети «В контакте» в группе: </w:t>
            </w:r>
            <w:hyperlink r:id="rId10" w:history="1">
              <w:r w:rsidRPr="00D402A5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D402A5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D402A5">
                <w:rPr>
                  <w:rStyle w:val="a6"/>
                  <w:rFonts w:ascii="Times New Roman" w:hAnsi="Times New Roman"/>
                  <w:sz w:val="24"/>
                  <w:szCs w:val="24"/>
                </w:rPr>
                <w:t>vk</w:t>
              </w:r>
              <w:r w:rsidRPr="00D402A5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D402A5">
                <w:rPr>
                  <w:rStyle w:val="a6"/>
                  <w:rFonts w:ascii="Times New Roman" w:hAnsi="Times New Roman"/>
                  <w:sz w:val="24"/>
                  <w:szCs w:val="24"/>
                </w:rPr>
                <w:t>com</w:t>
              </w:r>
              <w:r w:rsidRPr="00D402A5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D402A5">
                <w:rPr>
                  <w:rStyle w:val="a6"/>
                  <w:rFonts w:ascii="Times New Roman" w:hAnsi="Times New Roman"/>
                  <w:sz w:val="24"/>
                  <w:szCs w:val="24"/>
                </w:rPr>
                <w:t>kdcburevestnik</w:t>
              </w:r>
            </w:hyperlink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D402A5" w:rsidRPr="00D402A5" w:rsidRDefault="00D402A5" w:rsidP="00D402A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* В </w:t>
      </w:r>
      <w:r w:rsidRPr="00D402A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 xml:space="preserve">связи с неблагоприятными метеоусловиями даты и время проведения мероприятий могут быть изменены. 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402A5" w:rsidRPr="00E33C52" w:rsidRDefault="00D402A5" w:rsidP="00D402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3C5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Концертные программы </w:t>
      </w:r>
    </w:p>
    <w:p w:rsidR="00D402A5" w:rsidRPr="00D402A5" w:rsidRDefault="00D402A5" w:rsidP="00D402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в Парке культуры и отдыха Комсомольского района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3685"/>
        <w:gridCol w:w="5670"/>
      </w:tblGrid>
      <w:tr w:rsidR="00D402A5" w:rsidRPr="0083512C" w:rsidTr="00E33C52"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31 мая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(воскресенье)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18.00.-19.00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Концертная программа Оркестра русских народных инструментов Тольяттинской филармонии</w:t>
            </w:r>
          </w:p>
        </w:tc>
      </w:tr>
      <w:tr w:rsidR="00D402A5" w:rsidRPr="00D402A5" w:rsidTr="00E33C52"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12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(пятница)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18.00.-19.00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Концертная программа с участием творческих коллективов Досугового центра «Русич», посвященная  Дню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России - «Моя Россия»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A5" w:rsidRPr="0083512C" w:rsidTr="00E33C52"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21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(воскресенье)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18.00.-19.00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Концертная программа с участием творческих коллективов Досугового центра «Русич», посвященная Дню памяти и скорби</w:t>
            </w:r>
          </w:p>
        </w:tc>
      </w:tr>
      <w:tr w:rsidR="00D402A5" w:rsidRPr="0083512C" w:rsidTr="00E33C52"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28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(воскресенье)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18.00.-19.00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Концертная программа с участием творческих коллективов Культурно-досугового центра  «Буревестник»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402A5" w:rsidRPr="00D402A5" w:rsidRDefault="00D402A5" w:rsidP="00D402A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* В </w:t>
      </w:r>
      <w:r w:rsidRPr="00D402A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 xml:space="preserve">связи с неблагоприятными метеоусловиями даты и время проведения мероприятий могут быть изменены. 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Сквер ДЦ «Русич» 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(ул. Носова,10)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7"/>
        <w:gridCol w:w="3566"/>
        <w:gridCol w:w="5488"/>
      </w:tblGrid>
      <w:tr w:rsidR="00D402A5" w:rsidRPr="0083512C" w:rsidTr="00E33C52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1 июня 2015 г. 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(понедельник)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Праздничная программа, посвященная Дню защиты детей и 115-й годовщине со дня рождения Антуана де Сент-Экзюпери</w:t>
            </w:r>
          </w:p>
        </w:tc>
      </w:tr>
      <w:tr w:rsidR="00D402A5" w:rsidRPr="0083512C" w:rsidTr="00E33C52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5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(пятница)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Тематическая программа «К Пушкинскому дню России»</w:t>
            </w:r>
          </w:p>
        </w:tc>
      </w:tr>
      <w:tr w:rsidR="00D402A5" w:rsidRPr="0083512C" w:rsidTr="00E33C52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9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(вторник) </w:t>
            </w:r>
          </w:p>
          <w:p w:rsidR="00D402A5" w:rsidRPr="00D402A5" w:rsidRDefault="00D402A5" w:rsidP="00D402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11-00-12-00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Фольклорный праздник «Березовый сбор»</w:t>
            </w:r>
          </w:p>
          <w:p w:rsidR="00D402A5" w:rsidRPr="00D402A5" w:rsidRDefault="00D402A5" w:rsidP="00D402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(Летняя концертная программа)</w:t>
            </w:r>
          </w:p>
        </w:tc>
      </w:tr>
      <w:tr w:rsidR="00D402A5" w:rsidRPr="00D402A5" w:rsidTr="00E33C52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10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(среда)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11-00-12-00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Культурно-развлекательная программа «Летомания»</w:t>
            </w:r>
          </w:p>
        </w:tc>
      </w:tr>
      <w:tr w:rsidR="00D402A5" w:rsidRPr="0083512C" w:rsidTr="00E33C52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16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(вторник) 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11.00-12.00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Игровая программа «В царстве Нептуна»</w:t>
            </w:r>
          </w:p>
        </w:tc>
      </w:tr>
      <w:tr w:rsidR="00D402A5" w:rsidRPr="00D402A5" w:rsidTr="00E33C52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17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(среда)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Экологическая программа «Вокруг света»</w:t>
            </w:r>
          </w:p>
        </w:tc>
      </w:tr>
      <w:tr w:rsidR="00D402A5" w:rsidRPr="0083512C" w:rsidTr="00E33C52">
        <w:tc>
          <w:tcPr>
            <w:tcW w:w="27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18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(четверг) 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11.00-12.00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Спортивно-развлекательная программа «В здоровом теле – здоровый дух»</w:t>
            </w:r>
          </w:p>
        </w:tc>
      </w:tr>
      <w:tr w:rsidR="00D402A5" w:rsidRPr="0083512C" w:rsidTr="00E33C52">
        <w:tc>
          <w:tcPr>
            <w:tcW w:w="2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Вечер для молодежи «Музыкальный канал»</w:t>
            </w:r>
          </w:p>
        </w:tc>
      </w:tr>
      <w:tr w:rsidR="00D402A5" w:rsidRPr="0083512C" w:rsidTr="00E33C52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22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(понедельник)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11-00-12-00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Литературно-драматическая композиция «Побратимы памяти», посвященная Дню памяти и скорби</w:t>
            </w:r>
          </w:p>
        </w:tc>
      </w:tr>
      <w:tr w:rsidR="00D402A5" w:rsidRPr="0083512C" w:rsidTr="00E33C52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24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(среда) 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18-00-19-00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Концерт «И поет мне в землянке гармонь» к 70-летию парада Победы</w:t>
            </w:r>
          </w:p>
        </w:tc>
      </w:tr>
    </w:tbl>
    <w:p w:rsidR="00D402A5" w:rsidRPr="00D402A5" w:rsidRDefault="00D402A5" w:rsidP="00D402A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* В </w:t>
      </w:r>
      <w:r w:rsidRPr="00D402A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 xml:space="preserve">связи с неблагоприятными метеоусловиями даты и время проведения мероприятий могут быть изменены. 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2A5">
        <w:rPr>
          <w:rFonts w:ascii="Times New Roman" w:hAnsi="Times New Roman" w:cs="Times New Roman"/>
          <w:b/>
          <w:sz w:val="24"/>
          <w:szCs w:val="24"/>
        </w:rPr>
        <w:t>Пос</w:t>
      </w:r>
      <w:r w:rsidR="00531806">
        <w:rPr>
          <w:rFonts w:ascii="Times New Roman" w:hAnsi="Times New Roman" w:cs="Times New Roman"/>
          <w:b/>
          <w:sz w:val="24"/>
          <w:szCs w:val="24"/>
          <w:lang w:val="ru-RU"/>
        </w:rPr>
        <w:t>ёлок</w:t>
      </w:r>
      <w:r w:rsidRPr="00D402A5">
        <w:rPr>
          <w:rFonts w:ascii="Times New Roman" w:hAnsi="Times New Roman" w:cs="Times New Roman"/>
          <w:b/>
          <w:sz w:val="24"/>
          <w:szCs w:val="24"/>
        </w:rPr>
        <w:t xml:space="preserve"> Поволжский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44"/>
        <w:gridCol w:w="5670"/>
      </w:tblGrid>
      <w:tr w:rsidR="00D402A5" w:rsidRPr="00D402A5" w:rsidTr="00E33C52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программы/ коллектива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2A5" w:rsidRPr="0083512C" w:rsidTr="00E33C52"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1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(понедельник) 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Площадь им. Денисова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12.00-13.30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Театрализованное представление «Дайте детству наиграться!», посвященное Дню защиты детей</w:t>
            </w:r>
          </w:p>
        </w:tc>
      </w:tr>
      <w:tr w:rsidR="00D402A5" w:rsidRPr="0083512C" w:rsidTr="00E33C52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(пятница)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Площадь им.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Денисова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19.00-21.00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Праздничная программа, посвященная Дню независимости России </w:t>
            </w:r>
          </w:p>
        </w:tc>
      </w:tr>
      <w:tr w:rsidR="00D402A5" w:rsidRPr="0083512C" w:rsidTr="00E33C52"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 июня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(воскресенье)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Площадь им.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Денисова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Праздничная танцевально-развлекательная программа, посвященная Дню молодежи</w:t>
            </w:r>
          </w:p>
        </w:tc>
      </w:tr>
      <w:tr w:rsidR="00D402A5" w:rsidRPr="0083512C" w:rsidTr="00E33C52"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D402A5" w:rsidRPr="00D402A5" w:rsidRDefault="00D402A5" w:rsidP="00D402A5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 июня  2015 г. </w:t>
            </w: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(понедельник)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Площадь им.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Денисова</w:t>
            </w:r>
          </w:p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11.00-12.30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2A5" w:rsidRPr="00D402A5" w:rsidRDefault="00D402A5" w:rsidP="00D402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Торжественное мероприятие, посвященное Дню памяти и скорби</w:t>
            </w:r>
          </w:p>
        </w:tc>
      </w:tr>
    </w:tbl>
    <w:p w:rsidR="00D402A5" w:rsidRPr="00D402A5" w:rsidRDefault="00D402A5" w:rsidP="00D402A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* В </w:t>
      </w:r>
      <w:r w:rsidRPr="00D402A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 xml:space="preserve">связи с неблагоприятными метеоусловиями даты и время проведения мероприятий могут быть изменены. </w:t>
      </w:r>
    </w:p>
    <w:p w:rsidR="00D402A5" w:rsidRPr="00D402A5" w:rsidRDefault="00D402A5" w:rsidP="00D402A5">
      <w:pPr>
        <w:pStyle w:val="a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402A5" w:rsidRPr="00D402A5" w:rsidRDefault="00D402A5" w:rsidP="009651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МАУ «ТЕАТР ЮНОГО ЗРИТЕЛЯ «ДИЛИЖАНС»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/>
          <w:sz w:val="24"/>
          <w:szCs w:val="24"/>
          <w:lang w:val="ru-RU"/>
        </w:rPr>
        <w:t>(проспект Степана Разина, 93, 34-53-72(касса),34-09-80 (адм.)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,34-20-50(приемная), 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</w:rPr>
        <w:t xml:space="preserve">34-09-80 Мацкевич Н.Л., </w:t>
      </w:r>
      <w:hyperlink r:id="rId11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tlt-t-diligence@list.ru</w:t>
        </w:r>
      </w:hyperlink>
      <w:r w:rsidRPr="00D402A5">
        <w:rPr>
          <w:rFonts w:ascii="Times New Roman" w:hAnsi="Times New Roman" w:cs="Times New Roman"/>
          <w:i/>
          <w:sz w:val="24"/>
          <w:szCs w:val="24"/>
        </w:rPr>
        <w:t xml:space="preserve">, </w:t>
      </w:r>
      <w:hyperlink r:id="rId12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http://teatrdiligence.ru/</w:t>
        </w:r>
      </w:hyperlink>
      <w:r w:rsidRPr="00D402A5">
        <w:rPr>
          <w:rFonts w:ascii="Times New Roman" w:hAnsi="Times New Roman" w:cs="Times New Roman"/>
          <w:i/>
          <w:sz w:val="24"/>
          <w:szCs w:val="24"/>
        </w:rPr>
        <w:t xml:space="preserve">, «ВКонтакте»: vk.com/theater_diligence.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Режим работы билетной кассы: со вторника по пятницу – с 11 до 19 часов; в </w:t>
      </w:r>
      <w:r w:rsidR="00CD79AD" w:rsidRPr="00D402A5">
        <w:rPr>
          <w:rFonts w:ascii="Times New Roman" w:hAnsi="Times New Roman" w:cs="Times New Roman"/>
          <w:i/>
          <w:sz w:val="24"/>
          <w:szCs w:val="24"/>
          <w:lang w:val="ru-RU"/>
        </w:rPr>
        <w:t>суббот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у и </w:t>
      </w:r>
      <w:r w:rsidR="00CD79AD" w:rsidRPr="00D402A5">
        <w:rPr>
          <w:rFonts w:ascii="Times New Roman" w:hAnsi="Times New Roman" w:cs="Times New Roman"/>
          <w:i/>
          <w:sz w:val="24"/>
          <w:szCs w:val="24"/>
          <w:lang w:val="ru-RU"/>
        </w:rPr>
        <w:t>воскресенье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- с 10 до 18 часов; выходной – понедельник)</w:t>
      </w:r>
    </w:p>
    <w:p w:rsidR="00B77750" w:rsidRPr="00D402A5" w:rsidRDefault="00B77750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июня (пн.) 18.00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ПУТЕШЕСТВИЕ В ИЗУМРУДНЫЙ ГОРОД»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(Л. Баум) 0+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Жанр:</w:t>
      </w:r>
      <w:r w:rsidRPr="00D402A5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мюзикл</w:t>
      </w:r>
      <w:r w:rsidRPr="00D402A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Музыкальная сказка, поставленная в ТЮЗ "ДИЛИЖАНС",  на авторскую музыку Виктора Мартынова, повествует об удивительных приключениях девочки Дороти и ее друзей в Волшебной стране.                                            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Продолжительность: 1 ч. 10 мин.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Цена билета: 120 руб.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1000E" w:rsidRPr="00D402A5" w:rsidRDefault="0001000E" w:rsidP="00965171">
      <w:pPr>
        <w:pStyle w:val="a4"/>
        <w:tabs>
          <w:tab w:val="left" w:pos="1134"/>
          <w:tab w:val="left" w:pos="1843"/>
          <w:tab w:val="left" w:pos="6663"/>
          <w:tab w:val="left" w:pos="9639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июня (чт.) 19.00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«ПЕРВАЯ. НАША». (Б. Окуджава) 12+</w:t>
      </w:r>
    </w:p>
    <w:p w:rsidR="0001000E" w:rsidRPr="00D402A5" w:rsidRDefault="0001000E" w:rsidP="00965171">
      <w:pPr>
        <w:pStyle w:val="a4"/>
        <w:tabs>
          <w:tab w:val="left" w:pos="1134"/>
          <w:tab w:val="left" w:pos="1843"/>
          <w:tab w:val="left" w:pos="6663"/>
          <w:tab w:val="left" w:pos="9639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 xml:space="preserve">Спектакль рассказывает о 17-летнем мальчишке, попавшем на фронт. О том, как вчерашние школьники воспринимали, понимали и пропускали войну через себя, как война разбивала иллюзии и меняла что-то в человеке раз и навсегда. О детской еще наивности, быстром взрослении, фронтовой дружбе, любви..... </w:t>
      </w:r>
    </w:p>
    <w:p w:rsidR="0001000E" w:rsidRPr="00D402A5" w:rsidRDefault="0001000E" w:rsidP="00965171">
      <w:pPr>
        <w:pStyle w:val="a4"/>
        <w:tabs>
          <w:tab w:val="left" w:pos="1134"/>
          <w:tab w:val="left" w:pos="1843"/>
          <w:tab w:val="left" w:pos="6663"/>
          <w:tab w:val="left" w:pos="9639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Просто, трогательно о сложном, тяжелом и важном.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Продолжительность: 2 часа вместе с антрактом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Цена билета: 150, 200 руб.</w:t>
      </w: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14 июня (вс.) 11.00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«ВОЛК и КОЗЛЯТА» (О. Емельянова) 0+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*** Драматические спектакли для детей рекомендуются к просмотру с 3 лет</w:t>
      </w:r>
    </w:p>
    <w:p w:rsidR="0001000E" w:rsidRPr="00D402A5" w:rsidRDefault="0001000E" w:rsidP="00965171">
      <w:pPr>
        <w:pStyle w:val="a4"/>
        <w:tabs>
          <w:tab w:val="left" w:pos="2127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Жанр: сказка</w:t>
      </w:r>
    </w:p>
    <w:p w:rsidR="0001000E" w:rsidRPr="00D402A5" w:rsidRDefault="0001000E" w:rsidP="00965171">
      <w:pPr>
        <w:pStyle w:val="a4"/>
        <w:tabs>
          <w:tab w:val="left" w:pos="2127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домике на лесной опушке жила-была коза со своими козлятами. А неподалеку обитал вечно голодный и злой волк. Какие только хитрости не придумывал он, чтобы поймать козлят! Эта захватывающая история не оставит равнодушным никого!                 </w:t>
      </w:r>
    </w:p>
    <w:p w:rsidR="0001000E" w:rsidRPr="00D402A5" w:rsidRDefault="0001000E" w:rsidP="00965171">
      <w:pPr>
        <w:pStyle w:val="a4"/>
        <w:tabs>
          <w:tab w:val="left" w:pos="2127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Продолжительность: 1 ч.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Цена билета: 100 руб.</w:t>
      </w: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14 июня (вс.) 18.00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«НЕВЕРОЯТНАЯ ИСТОРИЯ, или КАК ИВАНУШКА- </w:t>
      </w: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ДУРАЧОК СПАСАЛ ГАРРИ ПОТТЕРА» (В. Жарков) 0+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Жанр: </w:t>
      </w:r>
      <w:r w:rsidRPr="00D402A5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современная сказка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Знаменитый Гарри Поттер попадает в русский лес, где живут Леший, баба Яга и прочая сказочная нечисть. Представьте, что его ждет? События разворачиваются стремительно и с большим юмором. А встреча с  Иванушкой-дурачком  навсегда меняет представление юного волшебника о том, что является Чудом.                                                                                                      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Продолжительность: 1 ч.10 мин.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Цена билета: 120 руб.</w:t>
      </w: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16 июня (вт.) 18.00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Театр кукол-марионеток (г. Самара) </w:t>
      </w: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«АЛЕНЬКИЙ  ЦВЕТОЧЕК» (С. Аксаков) 0+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*** Драматические спектакли для детей рекомендуются к просмотру с 3 лет</w:t>
      </w: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Волшебную сказку «Аленький цветочек» Сергей Аксаков посвятил своей внучке Оленьке. </w:t>
      </w: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Удивительная история о том, как можно, не видя человека, оценить его нежность, заботу. Сказка о красоте души, спрятанной в ужасном обличии.</w:t>
      </w: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Героев сказки можно уважать за верность купеческому слову, за ответственность за свои слова, за умение совершать поступки.</w:t>
      </w: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Наградой им – развеянные чары колдуньи и славный, добрый, счастливый конец удивительной истории.</w:t>
      </w: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Продолжительность: 50 мин.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Цена билета: 150 руб.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000E" w:rsidRPr="00D402A5" w:rsidRDefault="0001000E" w:rsidP="00965171">
      <w:pPr>
        <w:pStyle w:val="a4"/>
        <w:tabs>
          <w:tab w:val="left" w:pos="1134"/>
          <w:tab w:val="left" w:pos="1843"/>
          <w:tab w:val="left" w:pos="6663"/>
          <w:tab w:val="left" w:pos="8789"/>
          <w:tab w:val="left" w:pos="9639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18 июня (чт.) 19.00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«СЛУГА  ДВУХ  ГОСПОД, или ТРУФФАЛЬДИНО </w:t>
      </w:r>
    </w:p>
    <w:p w:rsidR="0001000E" w:rsidRPr="00D402A5" w:rsidRDefault="0001000E" w:rsidP="00965171">
      <w:pPr>
        <w:pStyle w:val="a4"/>
        <w:tabs>
          <w:tab w:val="left" w:pos="1134"/>
          <w:tab w:val="left" w:pos="1843"/>
          <w:tab w:val="left" w:pos="6663"/>
          <w:tab w:val="left" w:pos="8789"/>
          <w:tab w:val="left" w:pos="9639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В ВЕНЕЦИИ»  (К. Гольдони)12+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Жанр: </w:t>
      </w:r>
      <w:r w:rsidRPr="00D402A5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комедия</w:t>
      </w:r>
    </w:p>
    <w:p w:rsidR="0001000E" w:rsidRPr="00D402A5" w:rsidRDefault="0001000E" w:rsidP="00965171">
      <w:pPr>
        <w:pStyle w:val="a4"/>
        <w:tabs>
          <w:tab w:val="left" w:pos="426"/>
          <w:tab w:val="left" w:pos="7938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Эксцентричная, веселая комедия, премьера которой состоялась год назад в День Театра, известна уже за пределами города и области.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Спектакль завоевал Гран-при </w:t>
      </w: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IX</w:t>
      </w: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Фестиваля театров малых городов России (ноябрь 2014 г.), а исполнитель главной роли Петр Зубарев был признан «Лучшим актером фестиваля». За эту же роль Петр Зубарев был отмечен специальным призом жюри высшего профессионального конкурса региона «Самарская театральная Муза-2014».</w:t>
      </w: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  <w:t xml:space="preserve">Тонкий юмор, зажигательная игра актёров, переплетение сюжетных ходов и импровизации, веселые розыгрыши дали возможность, не теряя чистоты звучания литературы, вернуться к истинно народной энергии театра, свойственной «комедии дель </w:t>
      </w: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арте».</w:t>
      </w:r>
      <w:r w:rsidRPr="00D402A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  <w:t>Карло Гольдони был бы рад озорным проделкам своего героя на тольяттинской сцене…</w:t>
      </w:r>
      <w:r w:rsidRPr="00D402A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</w:r>
      <w:r w:rsidRPr="00D402A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Продолжительность: 1 ч. 30 мин.+антр+1 час</w:t>
      </w: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01000E" w:rsidRPr="00D402A5" w:rsidRDefault="0001000E" w:rsidP="00965171">
      <w:pPr>
        <w:pStyle w:val="a4"/>
        <w:tabs>
          <w:tab w:val="left" w:pos="1134"/>
          <w:tab w:val="left" w:pos="1843"/>
          <w:tab w:val="left" w:pos="6663"/>
          <w:tab w:val="left" w:pos="8789"/>
          <w:tab w:val="left" w:pos="9639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Цена билета: 150, 200, 300 руб.</w:t>
      </w: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1000E" w:rsidRPr="00D402A5" w:rsidRDefault="0001000E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21 июня (вс.) 11.00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«ТРИ  ПОРОСЕНКА» (К. Плеханов) 0+</w:t>
      </w:r>
    </w:p>
    <w:p w:rsidR="0001000E" w:rsidRPr="00D402A5" w:rsidRDefault="0001000E" w:rsidP="00965171">
      <w:pPr>
        <w:tabs>
          <w:tab w:val="left" w:pos="6379"/>
          <w:tab w:val="left" w:pos="7938"/>
          <w:tab w:val="left" w:pos="8364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Жанр:  </w:t>
      </w:r>
      <w:r w:rsidRPr="00D402A5">
        <w:rPr>
          <w:rFonts w:ascii="Times New Roman" w:hAnsi="Times New Roman" w:cs="Times New Roman"/>
          <w:bCs/>
          <w:iCs/>
          <w:sz w:val="24"/>
          <w:szCs w:val="24"/>
          <w:u w:val="single"/>
          <w:lang w:val="ru-RU"/>
        </w:rPr>
        <w:t>детская рок-опера</w:t>
      </w:r>
    </w:p>
    <w:p w:rsidR="0001000E" w:rsidRPr="00D402A5" w:rsidRDefault="0001000E" w:rsidP="00965171">
      <w:pPr>
        <w:tabs>
          <w:tab w:val="left" w:pos="6379"/>
          <w:tab w:val="left" w:pos="7938"/>
          <w:tab w:val="left" w:pos="8364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Всем знакомая сказка про трех поросят стала музыкальной сказкой!</w:t>
      </w:r>
    </w:p>
    <w:p w:rsidR="0001000E" w:rsidRPr="00D402A5" w:rsidRDefault="0001000E" w:rsidP="00965171">
      <w:pPr>
        <w:tabs>
          <w:tab w:val="left" w:pos="6379"/>
          <w:tab w:val="left" w:pos="7938"/>
          <w:tab w:val="left" w:pos="8364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Да и действие происходит не в сказочном лесу, а в оперном театре. Вас ждут головокружительные погони на сцене, множество забавных ситуаций, в которые попадают герои и веселые песни.  </w:t>
      </w:r>
      <w:r w:rsidRPr="00D402A5">
        <w:rPr>
          <w:rFonts w:ascii="Times New Roman" w:hAnsi="Times New Roman" w:cs="Times New Roman"/>
          <w:bCs/>
          <w:iCs/>
          <w:sz w:val="24"/>
          <w:szCs w:val="24"/>
          <w:lang w:val="ru-RU"/>
        </w:rPr>
        <w:br/>
        <w:t xml:space="preserve">И детям, и взрослым будет над чем посмеяться!                 </w:t>
      </w:r>
    </w:p>
    <w:p w:rsidR="0001000E" w:rsidRPr="00D402A5" w:rsidRDefault="0001000E" w:rsidP="00965171">
      <w:pPr>
        <w:tabs>
          <w:tab w:val="left" w:pos="6379"/>
          <w:tab w:val="left" w:pos="7938"/>
          <w:tab w:val="left" w:pos="8364"/>
        </w:tabs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Продолжительность: 1 ч.10 мин.</w:t>
      </w:r>
    </w:p>
    <w:p w:rsidR="0001000E" w:rsidRPr="00D402A5" w:rsidRDefault="0001000E" w:rsidP="00965171">
      <w:pPr>
        <w:tabs>
          <w:tab w:val="left" w:pos="6379"/>
          <w:tab w:val="left" w:pos="7938"/>
          <w:tab w:val="left" w:pos="8364"/>
        </w:tabs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Цена билета: 100 руб.</w:t>
      </w:r>
    </w:p>
    <w:p w:rsidR="0001000E" w:rsidRPr="00D402A5" w:rsidRDefault="0001000E" w:rsidP="00965171">
      <w:pPr>
        <w:pStyle w:val="a4"/>
        <w:tabs>
          <w:tab w:val="left" w:pos="6663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1000E" w:rsidRPr="00D402A5" w:rsidRDefault="0001000E" w:rsidP="00965171">
      <w:pPr>
        <w:pStyle w:val="a4"/>
        <w:tabs>
          <w:tab w:val="left" w:pos="6663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21 июня (вс.) 18.00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«ПРИКЛЮЧЕНИЯ  ГЕРКУЛЕСА» (В. Жарков) 0+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*** Драматические спектакли для детей рекомендуются к просмотру с 3 лет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Виталий Жарков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Жанр: </w:t>
      </w:r>
      <w:r w:rsidRPr="00D402A5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сказка по античной мифологии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Молодой силач Геркулес, из-за несговорчивости богов Зевса и Геры вынужден совершить три подвига до захода солнца, не пользуясь своей силой. Его поджидают козни бога Аида, бои со сказочными зверями, встречи с необычными существами. Чем закончится этот невыполнимый каприз богов для Геркулеса, и успеет ли он в срок?                                 </w:t>
      </w: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         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Продолжительность: 1 час.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Цена билета: 120 руб.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1000E" w:rsidRPr="00D715AC" w:rsidRDefault="0001000E" w:rsidP="00D715AC">
      <w:pPr>
        <w:pStyle w:val="a4"/>
        <w:tabs>
          <w:tab w:val="left" w:pos="1134"/>
          <w:tab w:val="left" w:pos="1843"/>
          <w:tab w:val="left" w:pos="6663"/>
          <w:tab w:val="left" w:pos="8789"/>
          <w:tab w:val="left" w:pos="9356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  <w:t xml:space="preserve">С 22 </w:t>
      </w:r>
      <w:r w:rsidR="00D715AC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  <w:t>по</w:t>
      </w:r>
      <w:r w:rsidRPr="00D402A5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  <w:t xml:space="preserve"> 28 июня</w:t>
      </w:r>
      <w:r w:rsidRPr="00D402A5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D402A5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ЕЖЕДНЕВНО спектакли-проекты</w:t>
      </w:r>
      <w:r w:rsidR="00D715AC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</w:t>
      </w:r>
      <w:r w:rsidRPr="00D402A5">
        <w:rPr>
          <w:rFonts w:ascii="Times New Roman" w:hAnsi="Times New Roman" w:cs="Times New Roman"/>
          <w:b/>
          <w:color w:val="FF0000"/>
          <w:sz w:val="24"/>
          <w:szCs w:val="24"/>
        </w:rPr>
        <w:t>VI</w:t>
      </w:r>
      <w:r w:rsidRPr="00D402A5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Фестиваля «ПРЕМЬЕРА ОДНОЙ РЕПЕТИЦИИ»</w:t>
      </w:r>
      <w:r w:rsidR="00D715AC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(</w:t>
      </w:r>
      <w:r w:rsidRPr="00D402A5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по отдельной афише</w:t>
      </w:r>
      <w:r w:rsidR="00D715AC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).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1000E" w:rsidRPr="00D402A5" w:rsidRDefault="0001000E" w:rsidP="00965171">
      <w:pPr>
        <w:pStyle w:val="a4"/>
        <w:tabs>
          <w:tab w:val="left" w:pos="1134"/>
          <w:tab w:val="left" w:pos="1843"/>
          <w:tab w:val="left" w:pos="6663"/>
          <w:tab w:val="left" w:pos="9639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28 июня (вс.)18.00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ЗАКРЫТИЕ </w:t>
      </w:r>
      <w:r w:rsidRPr="00D402A5">
        <w:rPr>
          <w:rFonts w:ascii="Times New Roman" w:hAnsi="Times New Roman" w:cs="Times New Roman"/>
          <w:b/>
          <w:color w:val="000000"/>
          <w:sz w:val="24"/>
          <w:szCs w:val="24"/>
        </w:rPr>
        <w:t>XXIII</w:t>
      </w: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театрального сезона! </w:t>
      </w:r>
    </w:p>
    <w:p w:rsidR="0001000E" w:rsidRPr="00D402A5" w:rsidRDefault="0001000E" w:rsidP="00965171">
      <w:pPr>
        <w:pStyle w:val="a4"/>
        <w:tabs>
          <w:tab w:val="left" w:pos="1134"/>
          <w:tab w:val="left" w:pos="1843"/>
          <w:tab w:val="left" w:pos="6663"/>
          <w:tab w:val="left" w:pos="9639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         «НОЧЬ  ПОСЛЕ  ВЫПУСКА» (В. Тендряков) 12+</w:t>
      </w:r>
    </w:p>
    <w:p w:rsidR="0001000E" w:rsidRPr="00D402A5" w:rsidRDefault="0001000E" w:rsidP="00965171">
      <w:pPr>
        <w:pStyle w:val="a4"/>
        <w:tabs>
          <w:tab w:val="left" w:pos="6663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Насколько хороша «игра в правду», с подростковым максимализмом и верой в исключительную – СВОЮ - правоту?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спектакле по повести Тендрякова - ответы на многие вопросы и сегодняшних детей </w:t>
      </w: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XXI</w:t>
      </w: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века: отношения со сверстниками, с близкими людьми, с учителями. Отношения, которые будут проверяться уже не за школьными партами, а в реальной взрослой жизни.</w:t>
      </w:r>
      <w:r w:rsidRPr="00D402A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  <w:t>Кто и как выдержит этот, первый во взрослой жизни, экзамен – в новом спектакле театра "ДИЛИЖАНС".</w:t>
      </w:r>
    </w:p>
    <w:p w:rsidR="0001000E" w:rsidRPr="00D402A5" w:rsidRDefault="0001000E" w:rsidP="00965171">
      <w:pPr>
        <w:pStyle w:val="a4"/>
        <w:tabs>
          <w:tab w:val="left" w:pos="6663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Спектакль-победитель </w:t>
      </w:r>
      <w:r w:rsidRPr="00D402A5">
        <w:rPr>
          <w:rFonts w:ascii="Times New Roman" w:hAnsi="Times New Roman" w:cs="Times New Roman"/>
          <w:iCs/>
          <w:color w:val="000000"/>
          <w:sz w:val="24"/>
          <w:szCs w:val="24"/>
        </w:rPr>
        <w:t>V</w:t>
      </w:r>
      <w:r w:rsidRPr="00D402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 фестиваля одноактной драматургии «Премьера одной репетиции», выбранный по итогам зрительского голосования.</w:t>
      </w:r>
      <w:r w:rsidRPr="00D402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br/>
      </w: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Продолжительность: 1 ч. 30мин.</w:t>
      </w:r>
    </w:p>
    <w:p w:rsidR="0001000E" w:rsidRPr="00D402A5" w:rsidRDefault="0001000E" w:rsidP="0096517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Цена билета: 150, 200 руб</w:t>
      </w:r>
      <w:r w:rsidRPr="00D402A5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.</w:t>
      </w:r>
    </w:p>
    <w:p w:rsidR="0001000E" w:rsidRPr="00D402A5" w:rsidRDefault="0001000E" w:rsidP="009651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</w:pPr>
    </w:p>
    <w:p w:rsidR="0001000E" w:rsidRPr="00D402A5" w:rsidRDefault="0001000E" w:rsidP="009651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</w:pPr>
    </w:p>
    <w:p w:rsidR="0001000E" w:rsidRPr="00D402A5" w:rsidRDefault="0001000E" w:rsidP="0096517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</w:pP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МБУИ ТЕАТР КУКОЛ «ПИЛИГРИМ»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(площадь Свободы. 2 Кандюкова Ольга Георгиевна, 26 35 02, </w:t>
      </w:r>
      <w:hyperlink r:id="rId13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teatrpiligrim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@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yandex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ru</w:t>
        </w:r>
      </w:hyperlink>
      <w:r w:rsidRPr="00D402A5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)</w:t>
      </w:r>
    </w:p>
    <w:p w:rsidR="00886B7D" w:rsidRPr="00D402A5" w:rsidRDefault="00886B7D" w:rsidP="002C498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tbl>
      <w:tblPr>
        <w:tblpPr w:leftFromText="180" w:rightFromText="180" w:vertAnchor="text" w:horzAnchor="margin" w:tblpXSpec="center" w:tblpY="324"/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5697"/>
        <w:gridCol w:w="1732"/>
      </w:tblGrid>
      <w:tr w:rsidR="002C4985" w:rsidRPr="00D402A5" w:rsidTr="00CB7DF0">
        <w:trPr>
          <w:trHeight w:val="178"/>
        </w:trPr>
        <w:tc>
          <w:tcPr>
            <w:tcW w:w="1809" w:type="dxa"/>
            <w:shd w:val="clear" w:color="auto" w:fill="auto"/>
          </w:tcPr>
          <w:p w:rsidR="002C4985" w:rsidRPr="00D402A5" w:rsidRDefault="002C4985" w:rsidP="002C4985">
            <w:pPr>
              <w:tabs>
                <w:tab w:val="left" w:pos="7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юня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онедельник</w:t>
            </w:r>
          </w:p>
        </w:tc>
        <w:tc>
          <w:tcPr>
            <w:tcW w:w="5697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«Кошкин дом»</w:t>
            </w:r>
          </w:p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С.Маршак  6+</w:t>
            </w:r>
          </w:p>
        </w:tc>
        <w:tc>
          <w:tcPr>
            <w:tcW w:w="1732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</w:tr>
      <w:tr w:rsidR="002C4985" w:rsidRPr="00D402A5" w:rsidTr="00CB7DF0">
        <w:trPr>
          <w:trHeight w:val="178"/>
        </w:trPr>
        <w:tc>
          <w:tcPr>
            <w:tcW w:w="1809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июня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</w:t>
            </w:r>
          </w:p>
        </w:tc>
        <w:tc>
          <w:tcPr>
            <w:tcW w:w="5697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«Айболит»</w:t>
            </w:r>
          </w:p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В.Коростылев  6+</w:t>
            </w:r>
          </w:p>
        </w:tc>
        <w:tc>
          <w:tcPr>
            <w:tcW w:w="1732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11.00</w:t>
            </w:r>
          </w:p>
        </w:tc>
      </w:tr>
      <w:tr w:rsidR="002C4985" w:rsidRPr="00D402A5" w:rsidTr="00CB7DF0">
        <w:trPr>
          <w:trHeight w:val="178"/>
        </w:trPr>
        <w:tc>
          <w:tcPr>
            <w:tcW w:w="1809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июня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кресенье</w:t>
            </w:r>
          </w:p>
        </w:tc>
        <w:tc>
          <w:tcPr>
            <w:tcW w:w="5697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«Сказочки на лавочке»</w:t>
            </w:r>
          </w:p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Е.Пермяков   0+</w:t>
            </w:r>
          </w:p>
        </w:tc>
        <w:tc>
          <w:tcPr>
            <w:tcW w:w="1732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</w:tr>
      <w:tr w:rsidR="002C4985" w:rsidRPr="00D402A5" w:rsidTr="00CB7DF0">
        <w:trPr>
          <w:trHeight w:val="178"/>
        </w:trPr>
        <w:tc>
          <w:tcPr>
            <w:tcW w:w="1809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13  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июня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суб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</w:t>
            </w:r>
          </w:p>
        </w:tc>
        <w:tc>
          <w:tcPr>
            <w:tcW w:w="5697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Премьера</w:t>
            </w:r>
          </w:p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«Самый добрый Светофор»</w:t>
            </w:r>
          </w:p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Я.Дрейлих 0+</w:t>
            </w:r>
          </w:p>
        </w:tc>
        <w:tc>
          <w:tcPr>
            <w:tcW w:w="1732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</w:tr>
      <w:tr w:rsidR="002C4985" w:rsidRPr="00D402A5" w:rsidTr="00CB7DF0">
        <w:trPr>
          <w:trHeight w:val="178"/>
        </w:trPr>
        <w:tc>
          <w:tcPr>
            <w:tcW w:w="1809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14  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июня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кресенье</w:t>
            </w:r>
          </w:p>
        </w:tc>
        <w:tc>
          <w:tcPr>
            <w:tcW w:w="5697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Премьера</w:t>
            </w:r>
          </w:p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«Самый добрый Светофор»</w:t>
            </w:r>
          </w:p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Я.Дрейлих 0+</w:t>
            </w:r>
          </w:p>
        </w:tc>
        <w:tc>
          <w:tcPr>
            <w:tcW w:w="1732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</w:tr>
      <w:tr w:rsidR="002C4985" w:rsidRPr="00D402A5" w:rsidTr="00CB7DF0">
        <w:trPr>
          <w:trHeight w:val="178"/>
        </w:trPr>
        <w:tc>
          <w:tcPr>
            <w:tcW w:w="1809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20  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июня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суб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</w:t>
            </w:r>
          </w:p>
        </w:tc>
        <w:tc>
          <w:tcPr>
            <w:tcW w:w="5697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« Потешки»</w:t>
            </w:r>
          </w:p>
          <w:p w:rsidR="002C4985" w:rsidRPr="00D402A5" w:rsidRDefault="002C4985" w:rsidP="002C49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Н.Гернет     0+</w:t>
            </w:r>
          </w:p>
        </w:tc>
        <w:tc>
          <w:tcPr>
            <w:tcW w:w="1732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</w:tr>
      <w:tr w:rsidR="002C4985" w:rsidRPr="00D402A5" w:rsidTr="00CB7DF0">
        <w:trPr>
          <w:trHeight w:val="178"/>
        </w:trPr>
        <w:tc>
          <w:tcPr>
            <w:tcW w:w="1809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21 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июня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кресенье</w:t>
            </w:r>
          </w:p>
        </w:tc>
        <w:tc>
          <w:tcPr>
            <w:tcW w:w="5697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«Бука»</w:t>
            </w:r>
          </w:p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М.Супонин 0+</w:t>
            </w:r>
          </w:p>
        </w:tc>
        <w:tc>
          <w:tcPr>
            <w:tcW w:w="1732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</w:tr>
      <w:tr w:rsidR="002C4985" w:rsidRPr="00D402A5" w:rsidTr="00CB7DF0">
        <w:trPr>
          <w:trHeight w:val="178"/>
        </w:trPr>
        <w:tc>
          <w:tcPr>
            <w:tcW w:w="1809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27 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июня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суб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</w:t>
            </w:r>
          </w:p>
        </w:tc>
        <w:tc>
          <w:tcPr>
            <w:tcW w:w="5697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Премьера</w:t>
            </w:r>
          </w:p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«Самый добрый Светофор»</w:t>
            </w:r>
          </w:p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Я.Дрейлих 0+</w:t>
            </w:r>
          </w:p>
        </w:tc>
        <w:tc>
          <w:tcPr>
            <w:tcW w:w="1732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</w:tr>
      <w:tr w:rsidR="002C4985" w:rsidRPr="00D402A5" w:rsidTr="00CB7DF0">
        <w:trPr>
          <w:trHeight w:val="178"/>
        </w:trPr>
        <w:tc>
          <w:tcPr>
            <w:tcW w:w="1809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28 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июня</w:t>
            </w:r>
            <w:r w:rsidR="00CB7DF0"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кресенье</w:t>
            </w:r>
          </w:p>
        </w:tc>
        <w:tc>
          <w:tcPr>
            <w:tcW w:w="5697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Торжественное закрытие 42-го театрального сезона</w:t>
            </w:r>
          </w:p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Премьера</w:t>
            </w:r>
          </w:p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«Самый добрый Светофор»</w:t>
            </w:r>
          </w:p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Я.Дрейлих 0+</w:t>
            </w:r>
          </w:p>
        </w:tc>
        <w:tc>
          <w:tcPr>
            <w:tcW w:w="1732" w:type="dxa"/>
            <w:shd w:val="clear" w:color="auto" w:fill="auto"/>
          </w:tcPr>
          <w:p w:rsidR="002C4985" w:rsidRPr="00D402A5" w:rsidRDefault="002C4985" w:rsidP="002C49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</w:tr>
    </w:tbl>
    <w:p w:rsidR="002C4985" w:rsidRPr="00D402A5" w:rsidRDefault="002C4985" w:rsidP="002C4985">
      <w:pPr>
        <w:jc w:val="center"/>
        <w:rPr>
          <w:rFonts w:ascii="Times New Roman" w:hAnsi="Times New Roman" w:cs="Times New Roman"/>
          <w:b/>
          <w:lang w:val="ru-RU"/>
        </w:rPr>
      </w:pPr>
    </w:p>
    <w:p w:rsidR="002C4985" w:rsidRPr="00D402A5" w:rsidRDefault="002C4985" w:rsidP="002C4985">
      <w:pPr>
        <w:tabs>
          <w:tab w:val="left" w:pos="0"/>
        </w:tabs>
        <w:rPr>
          <w:rFonts w:ascii="Times New Roman" w:hAnsi="Times New Roman" w:cs="Times New Roman"/>
          <w:b/>
        </w:rPr>
      </w:pPr>
    </w:p>
    <w:p w:rsidR="00193736" w:rsidRPr="00D402A5" w:rsidRDefault="00193736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316934" w:rsidRPr="00D402A5" w:rsidRDefault="00316934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МБУИК ТОЛЬЯТТИНСКАЯ ФИЛАРМОНИЯ</w:t>
      </w:r>
    </w:p>
    <w:p w:rsidR="00316934" w:rsidRPr="00D402A5" w:rsidRDefault="00316934" w:rsidP="00965171">
      <w:pPr>
        <w:pStyle w:val="ab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(ул. Победы, 42, заказ билетов по т. 222 600 и на сайте </w:t>
      </w:r>
      <w:r w:rsidRPr="00D402A5">
        <w:rPr>
          <w:rFonts w:ascii="Times New Roman" w:hAnsi="Times New Roman" w:cs="Times New Roman"/>
          <w:i/>
          <w:sz w:val="24"/>
          <w:szCs w:val="24"/>
        </w:rPr>
        <w:t>biletsamara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D402A5">
        <w:rPr>
          <w:rFonts w:ascii="Times New Roman" w:hAnsi="Times New Roman" w:cs="Times New Roman"/>
          <w:i/>
          <w:sz w:val="24"/>
          <w:szCs w:val="24"/>
        </w:rPr>
        <w:t>ru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, нач. службы продвижения концертов Мария Сидлер, тел. 26-21-93)</w:t>
      </w:r>
    </w:p>
    <w:p w:rsidR="00193736" w:rsidRPr="00D402A5" w:rsidRDefault="00193736" w:rsidP="00965171">
      <w:pPr>
        <w:pStyle w:val="ab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Style w:val="a7"/>
        <w:tblW w:w="0" w:type="auto"/>
        <w:tblLook w:val="04A0"/>
      </w:tblPr>
      <w:tblGrid>
        <w:gridCol w:w="2130"/>
        <w:gridCol w:w="7441"/>
      </w:tblGrid>
      <w:tr w:rsidR="00193736" w:rsidRPr="0083512C" w:rsidTr="00257BFD">
        <w:tc>
          <w:tcPr>
            <w:tcW w:w="2130" w:type="dxa"/>
          </w:tcPr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5 июня </w:t>
            </w:r>
          </w:p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пятница </w:t>
            </w:r>
          </w:p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Время уточняется</w:t>
            </w:r>
          </w:p>
          <w:p w:rsidR="00193736" w:rsidRPr="00D402A5" w:rsidRDefault="00193736" w:rsidP="00965171">
            <w:pPr>
              <w:pStyle w:val="ab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Вход свободный</w:t>
            </w:r>
          </w:p>
        </w:tc>
        <w:tc>
          <w:tcPr>
            <w:tcW w:w="7441" w:type="dxa"/>
          </w:tcPr>
          <w:p w:rsidR="00193736" w:rsidRPr="00D402A5" w:rsidRDefault="00193736" w:rsidP="00965171">
            <w:pPr>
              <w:pStyle w:val="ab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Концерт</w:t>
            </w: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преподавателей и учеников 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Пятой музыкальной детской академии стран СНГ и Балтии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 патронажем 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народного артиста России Юрия Башмета</w:t>
            </w:r>
          </w:p>
        </w:tc>
      </w:tr>
      <w:tr w:rsidR="00193736" w:rsidRPr="00D402A5" w:rsidTr="00193736">
        <w:tc>
          <w:tcPr>
            <w:tcW w:w="2130" w:type="dxa"/>
          </w:tcPr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 июня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пятница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17.00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150-400р.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vip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-500р.</w:t>
            </w:r>
          </w:p>
        </w:tc>
        <w:tc>
          <w:tcPr>
            <w:tcW w:w="7441" w:type="dxa"/>
          </w:tcPr>
          <w:p w:rsidR="00193736" w:rsidRPr="00D402A5" w:rsidRDefault="00193736" w:rsidP="0096517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Закрытие </w:t>
            </w: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Международного фестиваля камерной музыки   «Ирина Кандинская и «Персона» приглашают»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Симфонический оркестр  Тольяттинской филармонии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Дирижер — 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главный дирижер Московского академического музыкального театра  им. К.С. Станиславского и Вл.И. Немировича-Данченко, лауреат Национальной театральной премии «Золотая Маска»,  заслуженный артист России   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Феликс Коробов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лауреат международных конкурсов</w:t>
            </w:r>
            <w:r w:rsidRPr="00D402A5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Федор Белугин </w:t>
            </w: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альт 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Ирина Кандинская</w:t>
            </w: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фортепиано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Матвей Блюмин</w:t>
            </w: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скрипка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Солисты Московского академического Музыкального театра   им.  К. С. Станиславского и Вл. И. Немировича-Данченко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Наталья Петрожицкая </w:t>
            </w: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сопрано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Денис Макаров </w:t>
            </w: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бас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lastRenderedPageBreak/>
              <w:t>В программе:</w:t>
            </w:r>
          </w:p>
          <w:p w:rsidR="00193736" w:rsidRPr="00D402A5" w:rsidRDefault="00193736" w:rsidP="00965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D402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отделение</w:t>
            </w:r>
          </w:p>
          <w:p w:rsidR="00193736" w:rsidRPr="00D402A5" w:rsidRDefault="00193736" w:rsidP="00965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Дж. Верди.</w:t>
            </w:r>
            <w:r w:rsidRPr="00D402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Увертюра к опере «Сицилийская вечерня»</w:t>
            </w:r>
          </w:p>
          <w:p w:rsidR="00193736" w:rsidRPr="00D402A5" w:rsidRDefault="00193736" w:rsidP="00965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М. Брух. </w:t>
            </w: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</w:rPr>
              <w:t>Kol</w:t>
            </w: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</w:rPr>
              <w:t>Nidrei</w:t>
            </w: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ор. 57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(пьеса на тему покаянной молитвы)</w:t>
            </w: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D402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Соло — Федор Белугин (альт)</w:t>
            </w:r>
          </w:p>
          <w:p w:rsidR="00193736" w:rsidRPr="00D402A5" w:rsidRDefault="00193736" w:rsidP="009651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Х. Турина</w:t>
            </w: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«Андалузские сцены», ор. 12. </w:t>
            </w:r>
            <w:r w:rsidRPr="00D402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Соло — Федор Белугин (альт), Ирина Кандинская (фортепиано)</w:t>
            </w:r>
          </w:p>
          <w:p w:rsidR="00193736" w:rsidRPr="00D402A5" w:rsidRDefault="00193736" w:rsidP="00965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</w:t>
            </w:r>
            <w:r w:rsidRPr="00D402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отделение</w:t>
            </w:r>
          </w:p>
          <w:p w:rsidR="00193736" w:rsidRPr="00D402A5" w:rsidRDefault="00193736" w:rsidP="00965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Э.Лало.</w:t>
            </w: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Испанская симфония для скрипки с оркестром, ор. 21. </w:t>
            </w:r>
            <w:r w:rsidRPr="00D402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Соло — Матвей Блюмин (скрипка)</w:t>
            </w: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93736" w:rsidRPr="00D402A5" w:rsidRDefault="00193736" w:rsidP="009651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В. Моцарт.</w:t>
            </w: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Ария Эльвиры из оперы «Дон Жуан». </w:t>
            </w:r>
            <w:r w:rsidRPr="00D402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Соло — Наталья Петрожицкая (сопрано)</w:t>
            </w:r>
          </w:p>
          <w:p w:rsidR="00193736" w:rsidRPr="00D402A5" w:rsidRDefault="00193736" w:rsidP="009651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Дж. Пуччини.</w:t>
            </w: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Ария Лауретты из оперы «Джанни Скикки». </w:t>
            </w:r>
            <w:r w:rsidRPr="00D402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Соло — Наталья Петрожицкая (сопрано)</w:t>
            </w:r>
          </w:p>
          <w:p w:rsidR="00193736" w:rsidRPr="00D402A5" w:rsidRDefault="00193736" w:rsidP="009651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Ф. Легар.</w:t>
            </w: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Ария Джудитты из оперетты «Джудитта». </w:t>
            </w:r>
            <w:r w:rsidRPr="00D402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Соло — Наталья Петрожицкая (сопрано)</w:t>
            </w:r>
          </w:p>
          <w:p w:rsidR="00193736" w:rsidRPr="00D402A5" w:rsidRDefault="00193736" w:rsidP="00965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М. Глинка.</w:t>
            </w: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«Сомнение». </w:t>
            </w:r>
            <w:r w:rsidRPr="00D402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Соло — Денис Макаров (бас)</w:t>
            </w:r>
          </w:p>
          <w:p w:rsidR="00193736" w:rsidRPr="00D402A5" w:rsidRDefault="00193736" w:rsidP="00965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А. Бородин.</w:t>
            </w: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Ария Кончака из оперы «Князь Игорь».</w:t>
            </w:r>
            <w:r w:rsidRPr="00D402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Соло — Денис Макаров (бас)</w:t>
            </w:r>
          </w:p>
          <w:p w:rsidR="00193736" w:rsidRPr="00D402A5" w:rsidRDefault="00193736" w:rsidP="00965171">
            <w:pPr>
              <w:spacing w:after="0" w:line="240" w:lineRule="auto"/>
              <w:rPr>
                <w:rStyle w:val="aa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D402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Русская народная песня </w:t>
            </w:r>
            <w:r w:rsidRPr="00D40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«Эх, Настасья».</w:t>
            </w:r>
            <w:r w:rsidRPr="00D402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D402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Соло — Денис Макаров (бас)</w:t>
            </w:r>
          </w:p>
        </w:tc>
      </w:tr>
      <w:tr w:rsidR="00193736" w:rsidRPr="00D402A5" w:rsidTr="00193736">
        <w:tc>
          <w:tcPr>
            <w:tcW w:w="2130" w:type="dxa"/>
          </w:tcPr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 июня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18.00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Вход свободный</w:t>
            </w:r>
          </w:p>
        </w:tc>
        <w:tc>
          <w:tcPr>
            <w:tcW w:w="7441" w:type="dxa"/>
          </w:tcPr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Парк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культуры и отдыха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Центрального района</w:t>
            </w:r>
          </w:p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Светлана Денюшина</w:t>
            </w: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сопрано</w:t>
            </w:r>
          </w:p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Светлана Терентьева</w:t>
            </w: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сопрано</w:t>
            </w:r>
          </w:p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Александра Одинцова</w:t>
            </w: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народное пение</w:t>
            </w:r>
          </w:p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Русский оркестр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филармонии  </w:t>
            </w:r>
          </w:p>
          <w:p w:rsidR="00193736" w:rsidRPr="00D402A5" w:rsidRDefault="00193736" w:rsidP="00965171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Дирижер — 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Василий Кормишин</w:t>
            </w:r>
          </w:p>
        </w:tc>
      </w:tr>
      <w:tr w:rsidR="00193736" w:rsidRPr="00D402A5" w:rsidTr="00257BFD">
        <w:tc>
          <w:tcPr>
            <w:tcW w:w="9571" w:type="dxa"/>
            <w:gridSpan w:val="2"/>
          </w:tcPr>
          <w:p w:rsidR="00193736" w:rsidRPr="00D402A5" w:rsidRDefault="00193736" w:rsidP="00965171">
            <w:pPr>
              <w:pStyle w:val="ab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ЗАКРЫТИЕ КОНЦЕРТНОГО СЕЗОНА 2014-2015    </w:t>
            </w:r>
          </w:p>
        </w:tc>
      </w:tr>
      <w:tr w:rsidR="00193736" w:rsidRPr="0083512C" w:rsidTr="00193736">
        <w:tc>
          <w:tcPr>
            <w:tcW w:w="2130" w:type="dxa"/>
          </w:tcPr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25 июня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19.00</w:t>
            </w:r>
          </w:p>
        </w:tc>
        <w:tc>
          <w:tcPr>
            <w:tcW w:w="7441" w:type="dxa"/>
          </w:tcPr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BEST</w:t>
            </w: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!  ЛУЧШЕЕ!            </w:t>
            </w:r>
          </w:p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Хиты эстрады и джаза                                                   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Русский оркестр </w:t>
            </w: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филармонии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Дирижер —</w:t>
            </w: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Василий Кормишин</w:t>
            </w:r>
          </w:p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Джаз-оркестр </w:t>
            </w: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филармонии</w:t>
            </w:r>
          </w:p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Дирижер —</w:t>
            </w: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Валерий Мурзов  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Солисты:</w:t>
            </w:r>
            <w:r w:rsidRPr="00D402A5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  <w:lang w:val="ru-RU"/>
              </w:rPr>
              <w:t xml:space="preserve"> </w:t>
            </w: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Ольга Денщикова </w:t>
            </w: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вокал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Инга Хорохорина </w:t>
            </w: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вокал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Александр Новиков </w:t>
            </w: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вокал</w:t>
            </w:r>
          </w:p>
          <w:p w:rsidR="00193736" w:rsidRPr="00D402A5" w:rsidRDefault="00193736" w:rsidP="0096517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Михаил Лебедев  </w:t>
            </w: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вокал</w:t>
            </w:r>
          </w:p>
          <w:p w:rsidR="00193736" w:rsidRPr="00D402A5" w:rsidRDefault="00193736" w:rsidP="00965171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 программе: хиты российской и мировой эстрады, джаз</w:t>
            </w:r>
          </w:p>
        </w:tc>
      </w:tr>
      <w:tr w:rsidR="00193736" w:rsidRPr="00D402A5" w:rsidTr="00193736">
        <w:tc>
          <w:tcPr>
            <w:tcW w:w="2130" w:type="dxa"/>
          </w:tcPr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27 июня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18.00</w:t>
            </w:r>
          </w:p>
        </w:tc>
        <w:tc>
          <w:tcPr>
            <w:tcW w:w="7441" w:type="dxa"/>
          </w:tcPr>
          <w:p w:rsidR="00193736" w:rsidRPr="00D402A5" w:rsidRDefault="00193736" w:rsidP="00965171">
            <w:pPr>
              <w:pStyle w:val="a4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Абонемент №15 «Чайковский — Гала» </w:t>
            </w:r>
          </w:p>
          <w:p w:rsidR="00193736" w:rsidRPr="00D402A5" w:rsidRDefault="00193736" w:rsidP="00965171">
            <w:pPr>
              <w:pStyle w:val="a4"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>К 175-летию П.И.Чайковского</w:t>
            </w:r>
          </w:p>
          <w:p w:rsidR="00193736" w:rsidRPr="00D402A5" w:rsidRDefault="00193736" w:rsidP="00965171">
            <w:pPr>
              <w:pStyle w:val="a4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Лауреат международных конкурсов</w:t>
            </w:r>
            <w:r w:rsidRPr="00D402A5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 Родион Замуруев</w:t>
            </w: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скрипка</w:t>
            </w:r>
          </w:p>
          <w:p w:rsidR="00193736" w:rsidRPr="00D402A5" w:rsidRDefault="00193736" w:rsidP="00965171">
            <w:pPr>
              <w:pStyle w:val="a4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t xml:space="preserve">Симфонический оркестр </w:t>
            </w: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филармонии</w:t>
            </w:r>
          </w:p>
          <w:p w:rsidR="00193736" w:rsidRPr="00D402A5" w:rsidRDefault="00193736" w:rsidP="00965171">
            <w:pPr>
              <w:pStyle w:val="a4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Родион Замуруев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стипендиат фонда М. Ростроповича (стипендия имени Д. Ойстраха), лауреат Всероссийского конкурса скрипачей и международных конкурсов имени Т. Варги в Швейцарии, имени Р. Липицера в Италии, имени  Ж. Роджистера в Бельгии, имени Л. Сигала в Чили, имени И.С. Баха в Германии. Скрипач выступает с сольными программами, играет с оркестрами и в камерных ансамблях различных составов. Дает концерты в престижных залах Москвы, Санкт-Петербурга, других городов России, а также  зарубежом.</w:t>
            </w:r>
          </w:p>
          <w:p w:rsidR="00193736" w:rsidRPr="00D402A5" w:rsidRDefault="00193736" w:rsidP="00965171">
            <w:pPr>
              <w:pStyle w:val="a4"/>
              <w:rPr>
                <w:rStyle w:val="aa"/>
                <w:rFonts w:ascii="Times New Roman" w:eastAsia="Times New Roman" w:hAnsi="Times New Roman"/>
                <w:sz w:val="24"/>
                <w:szCs w:val="24"/>
              </w:rPr>
            </w:pPr>
            <w:r w:rsidRPr="00D402A5"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В программе:  П. Чайковский. Концерт для скрипки с оркестром  Ре мажор,  П. Чайковский. </w:t>
            </w:r>
            <w:r w:rsidRPr="00D402A5">
              <w:rPr>
                <w:rStyle w:val="aa"/>
                <w:rFonts w:ascii="Times New Roman" w:hAnsi="Times New Roman"/>
                <w:sz w:val="24"/>
                <w:szCs w:val="24"/>
              </w:rPr>
              <w:t>Симфония №5 ми минор</w:t>
            </w:r>
          </w:p>
        </w:tc>
      </w:tr>
      <w:tr w:rsidR="00193736" w:rsidRPr="00D402A5" w:rsidTr="00193736">
        <w:tc>
          <w:tcPr>
            <w:tcW w:w="2130" w:type="dxa"/>
          </w:tcPr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 июня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18.00</w:t>
            </w:r>
          </w:p>
          <w:p w:rsidR="00193736" w:rsidRPr="00D402A5" w:rsidRDefault="00193736" w:rsidP="00965171">
            <w:pPr>
              <w:pStyle w:val="af3"/>
              <w:spacing w:before="0" w:beforeAutospacing="0" w:after="0" w:afterAutospacing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</w:rPr>
              <w:t>Вход свободный</w:t>
            </w:r>
          </w:p>
        </w:tc>
        <w:tc>
          <w:tcPr>
            <w:tcW w:w="7441" w:type="dxa"/>
          </w:tcPr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Парк Победы Автозаводского района</w:t>
            </w:r>
          </w:p>
          <w:p w:rsidR="00193736" w:rsidRPr="00D402A5" w:rsidRDefault="00193736" w:rsidP="0096517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Джаз-оркестр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солисты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филармонии</w:t>
            </w:r>
          </w:p>
          <w:p w:rsidR="00193736" w:rsidRPr="00D402A5" w:rsidRDefault="00193736" w:rsidP="00965171">
            <w:pPr>
              <w:pStyle w:val="a4"/>
              <w:rPr>
                <w:rStyle w:val="aa"/>
                <w:rFonts w:ascii="Times New Roman" w:eastAsia="Times New Roman" w:hAnsi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Дирижер — 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Валерий Мурзов</w:t>
            </w:r>
          </w:p>
        </w:tc>
      </w:tr>
      <w:tr w:rsidR="00FD695A" w:rsidRPr="0083512C" w:rsidTr="00193736">
        <w:tc>
          <w:tcPr>
            <w:tcW w:w="9571" w:type="dxa"/>
            <w:gridSpan w:val="2"/>
          </w:tcPr>
          <w:p w:rsidR="00FD695A" w:rsidRPr="00D402A5" w:rsidRDefault="00FD695A" w:rsidP="0096517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Возрастное ограничение на вечерние концерты филармонии  6+, на детские концерты  0+</w:t>
            </w:r>
          </w:p>
          <w:p w:rsidR="00FD695A" w:rsidRPr="00D402A5" w:rsidRDefault="00FD695A" w:rsidP="00965171">
            <w:pPr>
              <w:pStyle w:val="34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ЗАКАЗ 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билетов 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222-600 (касса),  автоответчик 26-20-81    Онлайн заказ: 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biletsamara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ru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bilettlt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ru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</w:t>
            </w:r>
          </w:p>
          <w:p w:rsidR="00FD695A" w:rsidRPr="00D402A5" w:rsidRDefault="00FD695A" w:rsidP="00965171">
            <w:pPr>
              <w:pStyle w:val="3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График  работы кассы филармонии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10.00-19.00, перерыв 13.00-14.00, без выходных </w:t>
            </w:r>
          </w:p>
          <w:p w:rsidR="00FD695A" w:rsidRPr="00D402A5" w:rsidRDefault="00BB6108" w:rsidP="00965171">
            <w:pPr>
              <w:pStyle w:val="3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" w:history="1">
              <w:r w:rsidR="00FD695A" w:rsidRPr="00D402A5">
                <w:rPr>
                  <w:rStyle w:val="a6"/>
                  <w:rFonts w:ascii="Times New Roman" w:hAnsi="Times New Roman"/>
                  <w:b/>
                  <w:color w:val="auto"/>
                  <w:sz w:val="24"/>
                  <w:szCs w:val="24"/>
                  <w:lang w:val="ru-RU"/>
                </w:rPr>
                <w:t>Филармония</w:t>
              </w:r>
            </w:hyperlink>
            <w:r w:rsidR="00FD695A"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 соцсетях</w:t>
            </w:r>
            <w:r w:rsidR="00FD695A"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 </w:t>
            </w:r>
            <w:hyperlink r:id="rId15" w:history="1">
              <w:r w:rsidR="00FD695A" w:rsidRPr="00D402A5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vk</w:t>
              </w:r>
              <w:r w:rsidR="00FD695A" w:rsidRPr="00D402A5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="00FD695A" w:rsidRPr="00D402A5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com</w:t>
              </w:r>
              <w:r w:rsidR="00FD695A" w:rsidRPr="00D402A5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="00FD695A" w:rsidRPr="00D402A5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filarman</w:t>
              </w:r>
            </w:hyperlink>
            <w:r w:rsidR="00FD695A"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hyperlink r:id="rId16" w:history="1">
              <w:r w:rsidR="00FD695A" w:rsidRPr="00D402A5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facebook</w:t>
              </w:r>
              <w:r w:rsidR="00FD695A" w:rsidRPr="00D402A5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="00FD695A" w:rsidRPr="00D402A5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com</w:t>
              </w:r>
              <w:r w:rsidR="00FD695A" w:rsidRPr="00D402A5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="00FD695A" w:rsidRPr="00D402A5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filarman</w:t>
              </w:r>
            </w:hyperlink>
          </w:p>
          <w:p w:rsidR="00FD695A" w:rsidRPr="00D402A5" w:rsidRDefault="00FD695A" w:rsidP="00965171">
            <w:pPr>
              <w:pStyle w:val="34"/>
              <w:spacing w:after="0" w:line="240" w:lineRule="auto"/>
              <w:jc w:val="both"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Билеты:</w:t>
            </w: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Филармония,   ДКИТ,   ДК «Тольятти»,   ТЦ «Русь»,   «О’КЕЙ»,   «Космос»,   «Аэрохолл»,   «Влада»,  «Капитал».</w:t>
            </w:r>
          </w:p>
        </w:tc>
      </w:tr>
    </w:tbl>
    <w:p w:rsidR="00D000AF" w:rsidRPr="00D402A5" w:rsidRDefault="00D000AF" w:rsidP="00965171">
      <w:pPr>
        <w:pStyle w:val="ab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27CDE" w:rsidRPr="00D402A5" w:rsidRDefault="00027CDE" w:rsidP="00965171">
      <w:pPr>
        <w:pStyle w:val="ab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905013" w:rsidRPr="00D402A5" w:rsidRDefault="00905013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905013" w:rsidRPr="00D402A5" w:rsidRDefault="00905013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905013" w:rsidRPr="00D402A5" w:rsidRDefault="00905013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МАУ «ДВОРЕЦ КУЛЬТУРЫ, ИСКУССТВА И ТВОРЧЕСТВА»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(ул. Юбилейная, 8, 35-28-76 – касса, </w:t>
      </w:r>
      <w:r w:rsidRPr="00D402A5">
        <w:rPr>
          <w:rFonts w:ascii="Times New Roman" w:hAnsi="Times New Roman" w:cs="Times New Roman"/>
          <w:i/>
          <w:iCs/>
          <w:sz w:val="24"/>
          <w:szCs w:val="24"/>
          <w:lang w:val="ru-RU"/>
        </w:rPr>
        <w:t>35-82-70, отдел развития</w:t>
      </w:r>
      <w:r w:rsidRPr="00D402A5">
        <w:rPr>
          <w:rFonts w:ascii="Times New Roman" w:hAnsi="Times New Roman" w:cs="Times New Roman"/>
          <w:bCs/>
          <w:i/>
          <w:sz w:val="24"/>
          <w:szCs w:val="24"/>
          <w:lang w:val="ru-RU"/>
        </w:rPr>
        <w:t>)</w:t>
      </w:r>
    </w:p>
    <w:p w:rsidR="00B90339" w:rsidRPr="00D402A5" w:rsidRDefault="00B90339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4253"/>
        <w:gridCol w:w="816"/>
        <w:gridCol w:w="3862"/>
      </w:tblGrid>
      <w:tr w:rsidR="00DC4064" w:rsidRPr="0083512C" w:rsidTr="00403617">
        <w:trPr>
          <w:trHeight w:val="162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 июня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территория у главного входа ДКИТ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101600</wp:posOffset>
                  </wp:positionV>
                  <wp:extent cx="2573020" cy="1896110"/>
                  <wp:effectExtent l="19050" t="0" r="0" b="0"/>
                  <wp:wrapTopAndBottom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896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15.00-18.30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Детская интерактивная площадка Д'КИТБУРГ (0+)</w:t>
            </w:r>
          </w:p>
          <w:p w:rsidR="00DC4064" w:rsidRPr="00D402A5" w:rsidRDefault="00DC4064" w:rsidP="00965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В День защиты детей, 1 июня в 15.00, Д'КИТБУРГ вновь ждёт своих маленьких  жителей. В программе: </w:t>
            </w: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Русский городок от Ладограда: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молодецкие забавы, игры и хороводы, ярмарка;</w:t>
            </w:r>
          </w:p>
          <w:p w:rsidR="00DC4064" w:rsidRPr="00D402A5" w:rsidRDefault="00DC4064" w:rsidP="00965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Бюро научных затей: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увлекательное путешествие в мир химии;</w:t>
            </w:r>
          </w:p>
          <w:p w:rsidR="00DC4064" w:rsidRPr="00D402A5" w:rsidRDefault="00DC4064" w:rsidP="00965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Улица мастеров: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рисование цветным песком, аквагрим, плетение кос;</w:t>
            </w:r>
          </w:p>
          <w:p w:rsidR="00DC4064" w:rsidRPr="00D402A5" w:rsidRDefault="00DC4064" w:rsidP="00965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Лавка чудес: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интерьерная кукла, волшебные шары;</w:t>
            </w:r>
          </w:p>
          <w:p w:rsidR="00DC4064" w:rsidRPr="00D402A5" w:rsidRDefault="00DC4064" w:rsidP="00965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Маленький Арбат: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детских рисунков и поделок;</w:t>
            </w:r>
          </w:p>
          <w:p w:rsidR="00DC4064" w:rsidRPr="00D402A5" w:rsidRDefault="00DC4064" w:rsidP="00965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Спортплощадка: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военно-спортивная игра Лазертаг от ВПК «Медведь»;</w:t>
            </w:r>
          </w:p>
          <w:p w:rsidR="00DC4064" w:rsidRPr="00D402A5" w:rsidRDefault="00DC4064" w:rsidP="00965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Бульвар Сладкоежек: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сахарная вата, кислородные коктейли, мороженое и т.п.;</w:t>
            </w:r>
          </w:p>
          <w:p w:rsidR="00DC4064" w:rsidRPr="00D402A5" w:rsidRDefault="00DC4064" w:rsidP="00965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Площадь Искусств: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праздничный концерт лауреатов  конкурса «Любимому городу — наши таланты» и творческих коллективов ДКИТ.</w:t>
            </w:r>
          </w:p>
        </w:tc>
      </w:tr>
      <w:tr w:rsidR="00DC4064" w:rsidRPr="00D402A5" w:rsidTr="00403617">
        <w:trPr>
          <w:trHeight w:val="1710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июня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C4064" w:rsidRPr="00D402A5" w:rsidRDefault="00905013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184150</wp:posOffset>
                  </wp:positionV>
                  <wp:extent cx="2486660" cy="2512060"/>
                  <wp:effectExtent l="19050" t="0" r="8890" b="0"/>
                  <wp:wrapTopAndBottom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2512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3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ПРЕМЬЕРА! </w:t>
            </w:r>
          </w:p>
          <w:p w:rsidR="00DC4064" w:rsidRPr="00D402A5" w:rsidRDefault="00DC4064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ДКИТ закрывает творческий сезон и  ПРЕДСТАВЛЯЕТ</w:t>
            </w:r>
          </w:p>
          <w:p w:rsidR="00DC4064" w:rsidRPr="00D402A5" w:rsidRDefault="00DC4064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МЮЗИКЛ-КОМЕДИЮ «СЛЕДСТВИЕ ВЕДУТ КОЛОБКИ»  (0+)</w:t>
            </w:r>
          </w:p>
          <w:p w:rsidR="00DC4064" w:rsidRPr="00D402A5" w:rsidRDefault="00DC4064" w:rsidP="00965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Красочный музыкальный спектакль с искрометными танцами, веселыми розыгрышами и фантастическим финалом!</w:t>
            </w:r>
          </w:p>
          <w:p w:rsidR="00DC4064" w:rsidRPr="00D402A5" w:rsidRDefault="00DC4064" w:rsidP="00965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Известные мультсыщики Колобки с помощью знаменитых Шерлока Холмса и доктора Ватсона отправляются на поиски лучшего творческого коллектива ДКИТ. Злодей Мориарти пытается им помешать, но дружба и искусство,  как всегда,  побеждают! </w:t>
            </w:r>
          </w:p>
          <w:p w:rsidR="00DC4064" w:rsidRPr="00D402A5" w:rsidRDefault="00DC4064" w:rsidP="00965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спектакле участвуют: актёры МДТ,  народный Хор ветеранов, ВИА «Пятый элемент», народная цирковая студия,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GO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bend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шоу-театр «Карусель», народный ансамбль танца «Жигулевские зори», Джаз Бэнд, народный ансамбль танца «Ритм планеты», народный ансамбль танца «Кредо», студия бального танца «Верона».</w:t>
            </w:r>
          </w:p>
          <w:p w:rsidR="00DC4064" w:rsidRPr="00D402A5" w:rsidRDefault="00DC4064" w:rsidP="009651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Билеты 120-200 руб.</w:t>
            </w:r>
          </w:p>
        </w:tc>
      </w:tr>
      <w:tr w:rsidR="00DC4064" w:rsidRPr="00D402A5" w:rsidTr="00403617"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— 2 июня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понедельник-среда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Танцевальный зал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10.00-17.00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Выставочный проект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ТОЛЬЯТТИ. РОЖДЕНИЕ НОВОГО ГОРОДА. (0+)</w:t>
            </w: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Выставочный проект под таким названием представляет мэрия г.о.Тольятти при поддержке Посольства Франции в России, Французского института, Альянс Франсез Тольятти, Посольства России во Франции и Фонда Тольятти. </w:t>
            </w: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Открытие выставки состоится 19 мая в 13.00. Почетные гости — Посол Франции в России Жан-Морис Рипер и автор проекта Фабьен Белла.</w:t>
            </w: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будет работать в ДКИТ с 18 мая по 3 июня, с 6 июня по 30 июня — в Библиотеке Автограда.</w:t>
            </w: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Выставка рассказывает об одном из самых грандиозных проектов градостроительства второй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половины ХХ века — строительстве Тольятти.  Здесь представлены уникальные документы и удивительные факты из истории нашего города.</w:t>
            </w: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 свободный.</w:t>
            </w:r>
          </w:p>
        </w:tc>
      </w:tr>
      <w:tr w:rsidR="00DC4064" w:rsidRPr="0083512C" w:rsidTr="00403617"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 июня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18.00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Прием мэра в честь Дня города (18+)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города в Тольятти отмечают в первое воскресенье июня, хотя официально этот праздник приходится на 20 июня. В 2015 году исполняется 278 лет со дня основания Ставрополя-на Волге – Тольятти. В этот день по традиции лучшим из лучших вручают награды и присваивают звание Почетного гражданина Тольятти.</w:t>
            </w:r>
          </w:p>
        </w:tc>
      </w:tr>
      <w:tr w:rsidR="00DC4064" w:rsidRPr="00D402A5" w:rsidTr="00403617"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403617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30480</wp:posOffset>
                  </wp:positionV>
                  <wp:extent cx="2322195" cy="3311525"/>
                  <wp:effectExtent l="19050" t="0" r="1905" b="0"/>
                  <wp:wrapTopAndBottom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3311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4064"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6 -7 июня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суббота-воскресенье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зал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Танцевальный зал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 20.00 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6.06 до утра 7.06</w:t>
            </w:r>
          </w:p>
        </w:tc>
        <w:tc>
          <w:tcPr>
            <w:tcW w:w="3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Шоу «Ночь пожирателей рекламы» (18+)</w:t>
            </w:r>
          </w:p>
          <w:p w:rsidR="00DC4064" w:rsidRPr="00D402A5" w:rsidRDefault="00DC4064" w:rsidP="00965171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Шоу представляет Синиматека Жана Мари Бурсико.</w:t>
            </w:r>
          </w:p>
          <w:p w:rsidR="00DC4064" w:rsidRPr="00D402A5" w:rsidRDefault="00DC4064" w:rsidP="00965171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Специальный гость: Найк Борзов с концертной программой «АКУСТИКА», включающей в себя новые и  любимые старые хиты!</w:t>
            </w:r>
          </w:p>
          <w:p w:rsidR="00DC4064" w:rsidRPr="00D402A5" w:rsidRDefault="00DC4064" w:rsidP="00965171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2015 году слоган удивительной  видеоколлекции «НОЧИ»: «С любовью к музыке...»</w:t>
            </w:r>
          </w:p>
          <w:p w:rsidR="00DC4064" w:rsidRPr="00D402A5" w:rsidRDefault="00DC4064" w:rsidP="00965171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программе: дерзкая звезда нового ролика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Reebok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Олег Попов снова с нами, Джастин Бибер обнажился для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Calvin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Klein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новые технологии и современные гаджеты в рекламе, Королев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'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'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Бейонсе и другой эксклюзив!</w:t>
            </w:r>
          </w:p>
          <w:p w:rsidR="00DC4064" w:rsidRPr="00D402A5" w:rsidRDefault="00DC4064" w:rsidP="00965171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Коллекция имеет музейную ценность и каждый год дарит зрителям возможность увидеть раритеты: например, ролик, снятый до Второй Мировой войны или первые советские рекламные ролики, или...  В общем, приходите - увидите своими глазами!</w:t>
            </w:r>
          </w:p>
          <w:p w:rsidR="00DC4064" w:rsidRPr="00D402A5" w:rsidRDefault="00DC4064" w:rsidP="00965171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Шоу «Ночь пожирателей рекламы» отмечает в 2015 году свой 35-й день рождения. Проект занесен в Книгу рекордов Гиннесса по двум номинациям: самая большая коллекция рекламных роликов и самое продолжительное шоу.</w:t>
            </w:r>
          </w:p>
          <w:p w:rsidR="00DC4064" w:rsidRPr="00D402A5" w:rsidRDefault="00DC4064" w:rsidP="00965171">
            <w:pPr>
              <w:pStyle w:val="ab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Билеты  600-2400 руб.</w:t>
            </w:r>
          </w:p>
        </w:tc>
      </w:tr>
      <w:tr w:rsidR="00DC4064" w:rsidRPr="00D402A5" w:rsidTr="00403617">
        <w:trPr>
          <w:trHeight w:val="405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 июня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</w:p>
          <w:p w:rsidR="00DC4064" w:rsidRPr="00D402A5" w:rsidRDefault="00DC4064" w:rsidP="00965171">
            <w:pPr>
              <w:pStyle w:val="af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20.00</w:t>
            </w:r>
          </w:p>
        </w:tc>
        <w:tc>
          <w:tcPr>
            <w:tcW w:w="3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pStyle w:val="ab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Концерт  Руслана Белого (18+)</w:t>
            </w:r>
          </w:p>
          <w:p w:rsidR="00DC4064" w:rsidRPr="00D402A5" w:rsidRDefault="00DC4064" w:rsidP="00965171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юмористы у нас приходят из врачей, из инженеров – да откуда угодно.  У Руслана Белого  артистическая карьера выросла из военной.</w:t>
            </w:r>
          </w:p>
          <w:p w:rsidR="00DC4064" w:rsidRPr="00D402A5" w:rsidRDefault="00DC4064" w:rsidP="00965171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Пройдя серьезную армейскую школу жизни (военное училище и службу по контракту), он решил стать менее серьезным и окунулся в школу КВН. После череды соревновательных юмористических передач на ТНТ («Смех без правил», «Убойная лига», «Убойной ночи», «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Comedy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Баттл») Руслан вместе с друзьями придумал и осуществил абсолютно новый для себя проект –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StandUp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который сейчас благополучно выходит на канале ТНТ.</w:t>
            </w:r>
          </w:p>
          <w:p w:rsidR="00DC4064" w:rsidRPr="00D402A5" w:rsidRDefault="00DC4064" w:rsidP="00965171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Билеты 500 - 2000 руб. </w:t>
            </w:r>
          </w:p>
        </w:tc>
      </w:tr>
      <w:tr w:rsidR="00DC4064" w:rsidRPr="00D402A5" w:rsidTr="00403617"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 июня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четверг </w:t>
            </w: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Большой зал </w:t>
            </w: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504825</wp:posOffset>
                  </wp:positionV>
                  <wp:extent cx="2922270" cy="1946275"/>
                  <wp:effectExtent l="19050" t="0" r="0" b="0"/>
                  <wp:wrapTopAndBottom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70" cy="194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3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Рок-хиты в исполнении камерной группы «</w:t>
            </w: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RESONANCE</w:t>
            </w: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» Симфонического оркестра (14+)</w:t>
            </w:r>
          </w:p>
          <w:p w:rsidR="00DC4064" w:rsidRPr="00D402A5" w:rsidRDefault="00DC4064" w:rsidP="00965171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 «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é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sonance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», хоть формально и является камерной частью симфонического оркестра, а также часто причисляемая к ряду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овременных рок-групп, по сути, не является ни тем, ни другим.  Репертуар группы – это не просто рок-музыка. Это произведения,которые уже давно вошли в золотой фонд человечества, музыка,созданная самыми талантливыми людьми планеты.</w:t>
            </w:r>
          </w:p>
          <w:p w:rsidR="00DC4064" w:rsidRPr="00D402A5" w:rsidRDefault="00DC4064" w:rsidP="00965171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 концерта ломает привычные шаблоны, а профессиональный подход музыкантов, богатство скрипок, благородность альтов, шарм виолончелей, могущество контрабаса и рок-н-ролльная свобода барабанов делают его насыщенным и красочным, в том числе благодаря проработанным аранжировкам специально для камерной группы симфонического оркестра «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RESONANCE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DC4064" w:rsidRPr="00D402A5" w:rsidRDefault="00DC4064" w:rsidP="009651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программе концерта: Beatles, Queen, Nirvana, Doors, Scorpions, Pink Floyd, AC/DC, Deep Purple, Black Sabbath, Guns N' Roses, Red Hot Chili Peppers, Bon Jovi, Kiss, Eagles, Europe, Led Zeppelin,  Rolling Stones.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Билеты 800-2000 руб. </w:t>
            </w:r>
          </w:p>
        </w:tc>
      </w:tr>
      <w:tr w:rsidR="00DC4064" w:rsidRPr="0083512C" w:rsidTr="00403617"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26 июня</w:t>
            </w:r>
          </w:p>
          <w:p w:rsidR="00DC4064" w:rsidRPr="00D402A5" w:rsidRDefault="00DC4064" w:rsidP="009651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Большой зал</w:t>
            </w: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3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Times New Roman Cyr" w:hAnsi="Times New Roman" w:cs="Times New Roman"/>
                <w:b/>
                <w:bCs/>
                <w:sz w:val="24"/>
                <w:szCs w:val="24"/>
                <w:lang w:val="ru-RU"/>
              </w:rPr>
              <w:t>Гала-концерт фестиваля «Благодатное лето. Жигули 2015» (0+)</w:t>
            </w:r>
          </w:p>
          <w:p w:rsidR="00DC4064" w:rsidRPr="00D402A5" w:rsidRDefault="00DC4064" w:rsidP="00965171">
            <w:pPr>
              <w:pStyle w:val="af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eastAsia="Times New Roman Cyr" w:hAnsi="Times New Roman" w:cs="Times New Roman"/>
                <w:spacing w:val="5"/>
                <w:sz w:val="24"/>
                <w:szCs w:val="24"/>
                <w:lang w:val="ru-RU"/>
              </w:rPr>
              <w:t xml:space="preserve">Детский православный фестиваль «Благодатное лето. Жигули 2015» призван сохранять традиции русской культуры и Русской Православной Церкви, </w:t>
            </w:r>
            <w:r w:rsidRPr="00D402A5">
              <w:rPr>
                <w:rFonts w:ascii="Times New Roman" w:eastAsia="Times New Roman Cyr" w:hAnsi="Times New Roman" w:cs="Times New Roman"/>
                <w:spacing w:val="6"/>
                <w:sz w:val="24"/>
                <w:szCs w:val="24"/>
                <w:lang w:val="ru-RU"/>
              </w:rPr>
              <w:t>духовно - нравственное и патриотическое воспитание детей и молодежи.</w:t>
            </w:r>
            <w:r w:rsidRPr="00D402A5">
              <w:rPr>
                <w:rFonts w:ascii="Times New Roman" w:eastAsia="Times New Roman Cyr" w:hAnsi="Times New Roman" w:cs="Times New Roman"/>
                <w:sz w:val="24"/>
                <w:szCs w:val="24"/>
                <w:lang w:val="ru-RU"/>
              </w:rPr>
              <w:t xml:space="preserve"> В программе фестиваля фольклорное пение и академическое пение. Фестиваль пройдет в детском лагере на территории Национального парка «Самарская Лука» в июне, в ДКИТ состоится заключительный концерт фестиваля.</w:t>
            </w:r>
          </w:p>
        </w:tc>
      </w:tr>
    </w:tbl>
    <w:p w:rsidR="00DC4064" w:rsidRPr="00D402A5" w:rsidRDefault="00DC4064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40265" w:rsidRPr="00D402A5" w:rsidRDefault="00140265" w:rsidP="0096517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* В афише возможны изменения</w:t>
      </w:r>
    </w:p>
    <w:p w:rsidR="00140265" w:rsidRPr="00D402A5" w:rsidRDefault="00140265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Приобрести билеты на концерты можно в электронных кассах </w:t>
      </w:r>
      <w:r w:rsidRPr="00D402A5">
        <w:rPr>
          <w:rFonts w:ascii="Times New Roman" w:hAnsi="Times New Roman" w:cs="Times New Roman"/>
          <w:sz w:val="24"/>
          <w:szCs w:val="24"/>
        </w:rPr>
        <w:t>bilettlt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402A5">
        <w:rPr>
          <w:rFonts w:ascii="Times New Roman" w:hAnsi="Times New Roman" w:cs="Times New Roman"/>
          <w:sz w:val="24"/>
          <w:szCs w:val="24"/>
        </w:rPr>
        <w:t>ru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и концертных кассах города.</w:t>
      </w:r>
    </w:p>
    <w:p w:rsidR="00140265" w:rsidRPr="00D402A5" w:rsidRDefault="00140265" w:rsidP="00965171">
      <w:pPr>
        <w:spacing w:after="0" w:line="240" w:lineRule="auto"/>
        <w:jc w:val="both"/>
        <w:rPr>
          <w:rStyle w:val="a6"/>
          <w:rFonts w:ascii="Times New Roman" w:hAnsi="Times New Roman"/>
          <w:color w:val="auto"/>
          <w:sz w:val="24"/>
          <w:szCs w:val="24"/>
          <w:u w:val="none"/>
          <w:lang w:val="ru-RU"/>
        </w:rPr>
      </w:pPr>
      <w:r w:rsidRPr="00D402A5">
        <w:rPr>
          <w:rStyle w:val="a6"/>
          <w:rFonts w:ascii="Times New Roman" w:hAnsi="Times New Roman"/>
          <w:color w:val="auto"/>
          <w:sz w:val="24"/>
          <w:szCs w:val="24"/>
          <w:u w:val="none"/>
          <w:lang w:val="ru-RU"/>
        </w:rPr>
        <w:t>Касса МАУ ДКИТ, тел. 35-28-76, работает ежедневно с 11.00 до 20.00, обед -14.00-15.00,  без выходных.</w:t>
      </w:r>
    </w:p>
    <w:p w:rsidR="00812B5A" w:rsidRPr="00D402A5" w:rsidRDefault="00812B5A" w:rsidP="00965171">
      <w:pPr>
        <w:spacing w:after="0" w:line="240" w:lineRule="auto"/>
        <w:jc w:val="both"/>
        <w:rPr>
          <w:rStyle w:val="a6"/>
          <w:rFonts w:ascii="Times New Roman" w:hAnsi="Times New Roman"/>
          <w:color w:val="auto"/>
          <w:sz w:val="24"/>
          <w:szCs w:val="24"/>
          <w:u w:val="none"/>
          <w:lang w:val="ru-RU"/>
        </w:rPr>
      </w:pPr>
    </w:p>
    <w:p w:rsidR="00812B5A" w:rsidRPr="00D402A5" w:rsidRDefault="00812B5A" w:rsidP="00965171">
      <w:pPr>
        <w:spacing w:after="0" w:line="240" w:lineRule="auto"/>
        <w:jc w:val="both"/>
        <w:rPr>
          <w:rStyle w:val="a6"/>
          <w:rFonts w:ascii="Times New Roman" w:hAnsi="Times New Roman"/>
          <w:color w:val="auto"/>
          <w:sz w:val="24"/>
          <w:szCs w:val="24"/>
          <w:u w:val="none"/>
          <w:lang w:val="ru-RU"/>
        </w:rPr>
      </w:pPr>
    </w:p>
    <w:p w:rsidR="001069F2" w:rsidRPr="00D402A5" w:rsidRDefault="001069F2" w:rsidP="00965171">
      <w:pPr>
        <w:spacing w:after="0" w:line="240" w:lineRule="auto"/>
        <w:jc w:val="both"/>
        <w:rPr>
          <w:rFonts w:ascii="Times New Roman" w:eastAsia="Adobe Heiti Std R" w:hAnsi="Times New Roman" w:cs="Times New Roman"/>
          <w:i/>
          <w:sz w:val="24"/>
          <w:szCs w:val="24"/>
          <w:lang w:val="ru-RU"/>
        </w:rPr>
      </w:pP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0541B" w:rsidRPr="00D402A5" w:rsidRDefault="0070541B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МБУК «ДОСУГОВЫЙ ЦЕНТР «РУСИЧ»</w:t>
      </w:r>
    </w:p>
    <w:p w:rsidR="0070541B" w:rsidRPr="00D402A5" w:rsidRDefault="0070541B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 ул. Носова д.10, справки по телефон 41-23-38, специалист по методике клубной работы Батова Елена Ивановна)</w:t>
      </w:r>
    </w:p>
    <w:p w:rsidR="0070541B" w:rsidRPr="00D402A5" w:rsidRDefault="0070541B" w:rsidP="009651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0"/>
        <w:gridCol w:w="3544"/>
      </w:tblGrid>
      <w:tr w:rsidR="00267F33" w:rsidRPr="00AA040A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Праздничная программа, посвященная Дню защиты детей и 115-й годовщине со дня рождения Антуана де Сент- Экзюпери</w:t>
            </w:r>
          </w:p>
        </w:tc>
        <w:tc>
          <w:tcPr>
            <w:tcW w:w="3544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 июня 11-00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Сквер ДЦ</w:t>
            </w:r>
          </w:p>
          <w:p w:rsidR="00267F33" w:rsidRPr="00AA040A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7F33" w:rsidRPr="00D402A5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Тематическая программа «К Пушкинскому дню России»</w:t>
            </w:r>
          </w:p>
        </w:tc>
        <w:tc>
          <w:tcPr>
            <w:tcW w:w="3544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5 июня 17-00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Сквер ДЦ</w:t>
            </w:r>
          </w:p>
        </w:tc>
      </w:tr>
      <w:tr w:rsidR="00267F33" w:rsidRPr="00D402A5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 ко Дню города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 Июня 19-00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МЦ «Спутник»</w:t>
            </w:r>
          </w:p>
        </w:tc>
      </w:tr>
      <w:tr w:rsidR="00267F33" w:rsidRPr="00D402A5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Праздничная программа ко Дню города</w:t>
            </w:r>
          </w:p>
        </w:tc>
        <w:tc>
          <w:tcPr>
            <w:tcW w:w="3544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7 июня ПКиО 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Комсомольского района</w:t>
            </w:r>
          </w:p>
        </w:tc>
      </w:tr>
      <w:tr w:rsidR="00267F33" w:rsidRPr="00D402A5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Фольклорный праздник «Березовый сбор»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(Летняя концертная программа)</w:t>
            </w:r>
          </w:p>
        </w:tc>
        <w:tc>
          <w:tcPr>
            <w:tcW w:w="3544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 июня 11-00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Сквер ДЦ</w:t>
            </w:r>
          </w:p>
        </w:tc>
      </w:tr>
      <w:tr w:rsidR="00267F33" w:rsidRPr="00D402A5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Отчетный концерт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 А музыка звучит»</w:t>
            </w:r>
          </w:p>
        </w:tc>
        <w:tc>
          <w:tcPr>
            <w:tcW w:w="3544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июня 18-00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дискозал</w:t>
            </w:r>
          </w:p>
        </w:tc>
      </w:tr>
      <w:tr w:rsidR="00267F33" w:rsidRPr="00AA040A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Концерт ко Дню России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«Моя Россия»</w:t>
            </w:r>
          </w:p>
        </w:tc>
        <w:tc>
          <w:tcPr>
            <w:tcW w:w="3544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 июня 18-00</w:t>
            </w:r>
          </w:p>
          <w:p w:rsidR="00267F33" w:rsidRPr="00AA040A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0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ПКиО Комсомольского района</w:t>
            </w:r>
          </w:p>
        </w:tc>
      </w:tr>
      <w:tr w:rsidR="00267F33" w:rsidRPr="00D402A5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Экологическая программа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«Вокруг света»</w:t>
            </w:r>
          </w:p>
        </w:tc>
        <w:tc>
          <w:tcPr>
            <w:tcW w:w="3544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17 июня 11-00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Сквер ДЦ</w:t>
            </w:r>
          </w:p>
        </w:tc>
      </w:tr>
      <w:tr w:rsidR="00267F33" w:rsidRPr="00D402A5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здоровья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 здоровом теле-здоровый дух» Спортивно-развлекательная программа</w:t>
            </w:r>
          </w:p>
        </w:tc>
        <w:tc>
          <w:tcPr>
            <w:tcW w:w="3544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 июня 11-00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Сквер ДЦ</w:t>
            </w:r>
          </w:p>
        </w:tc>
      </w:tr>
      <w:tr w:rsidR="00267F33" w:rsidRPr="00D402A5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Вечер для молодежи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«Музыкальный канал»</w:t>
            </w:r>
          </w:p>
        </w:tc>
        <w:tc>
          <w:tcPr>
            <w:tcW w:w="3544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 Июнь 18-00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Сквер ДЦ</w:t>
            </w:r>
          </w:p>
        </w:tc>
      </w:tr>
      <w:tr w:rsidR="00267F33" w:rsidRPr="00D402A5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Концертная программа, посвященная 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Дню памяти и скорби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«Этот страшный день»</w:t>
            </w:r>
          </w:p>
        </w:tc>
        <w:tc>
          <w:tcPr>
            <w:tcW w:w="3544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21 июня 18-00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ПКиО Комсомольского района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F33" w:rsidRPr="00AA040A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Литературно-драматическая композиция «Побратимы памяти», посвященная 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Дню памяти и скорби</w:t>
            </w:r>
          </w:p>
        </w:tc>
        <w:tc>
          <w:tcPr>
            <w:tcW w:w="3544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22 июня 11-00</w:t>
            </w:r>
          </w:p>
          <w:p w:rsidR="00267F33" w:rsidRPr="00AA040A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0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Сквер ДЦ</w:t>
            </w:r>
          </w:p>
        </w:tc>
      </w:tr>
      <w:tr w:rsidR="00267F33" w:rsidRPr="00D402A5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Концерт «И поет мне в землянке гармонь»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к 70-летию парада Победы</w:t>
            </w:r>
          </w:p>
        </w:tc>
        <w:tc>
          <w:tcPr>
            <w:tcW w:w="3544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24 июня 18-00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Сквер ДЦ</w:t>
            </w:r>
          </w:p>
        </w:tc>
      </w:tr>
      <w:tr w:rsidR="00267F33" w:rsidRPr="00AA040A" w:rsidTr="003251A7">
        <w:trPr>
          <w:trHeight w:val="172"/>
        </w:trPr>
        <w:tc>
          <w:tcPr>
            <w:tcW w:w="5670" w:type="dxa"/>
          </w:tcPr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Ежегодная молодежная акция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«Мы за жизнь»</w:t>
            </w:r>
          </w:p>
        </w:tc>
        <w:tc>
          <w:tcPr>
            <w:tcW w:w="3544" w:type="dxa"/>
          </w:tcPr>
          <w:p w:rsidR="00267F33" w:rsidRPr="00D402A5" w:rsidRDefault="0051004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67F33" w:rsidRPr="00D402A5">
              <w:rPr>
                <w:rFonts w:ascii="Times New Roman" w:hAnsi="Times New Roman" w:cs="Times New Roman"/>
                <w:sz w:val="24"/>
                <w:szCs w:val="24"/>
              </w:rPr>
              <w:t>юня</w:t>
            </w:r>
          </w:p>
          <w:p w:rsidR="00267F33" w:rsidRPr="00D402A5" w:rsidRDefault="00267F33" w:rsidP="00267F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Площадки города</w:t>
            </w:r>
          </w:p>
        </w:tc>
      </w:tr>
    </w:tbl>
    <w:p w:rsidR="003C559D" w:rsidRPr="00D402A5" w:rsidRDefault="003C559D" w:rsidP="00267F33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B90339" w:rsidRPr="00D402A5" w:rsidRDefault="00B90339" w:rsidP="0096517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9E36BB" w:rsidRPr="00D402A5" w:rsidRDefault="009E36BB" w:rsidP="0096517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9E36BB" w:rsidRPr="00D402A5" w:rsidRDefault="009E36BB" w:rsidP="0096517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МАУ КДЦ «БУРЕВЕСТНИК»</w:t>
      </w:r>
    </w:p>
    <w:p w:rsidR="00B90339" w:rsidRPr="00D402A5" w:rsidRDefault="00B90339" w:rsidP="00965171">
      <w:pPr>
        <w:pStyle w:val="ab"/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/>
          <w:sz w:val="24"/>
          <w:szCs w:val="24"/>
          <w:lang w:val="ru-RU"/>
        </w:rPr>
        <w:t>(ул. Комсомольская, 40 т./ф.: 48 07 07</w:t>
      </w:r>
      <w:r w:rsidR="001703B2" w:rsidRPr="00D402A5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, </w:t>
      </w:r>
      <w:r w:rsidR="001703B2" w:rsidRPr="00D402A5">
        <w:rPr>
          <w:rFonts w:ascii="Times New Roman" w:hAnsi="Times New Roman" w:cs="Times New Roman"/>
          <w:i/>
          <w:sz w:val="24"/>
          <w:szCs w:val="24"/>
          <w:lang w:val="ru-RU"/>
        </w:rPr>
        <w:t>культурно-досуговый отдел: (8482)93-01-66</w:t>
      </w:r>
      <w:r w:rsidRPr="00D402A5">
        <w:rPr>
          <w:rFonts w:ascii="Times New Roman" w:hAnsi="Times New Roman" w:cs="Times New Roman"/>
          <w:bCs/>
          <w:i/>
          <w:sz w:val="24"/>
          <w:szCs w:val="24"/>
          <w:lang w:val="ru-RU"/>
        </w:rPr>
        <w:t>)</w:t>
      </w:r>
    </w:p>
    <w:p w:rsidR="00886B7D" w:rsidRPr="00D402A5" w:rsidRDefault="00886B7D" w:rsidP="0096517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F04CD" w:rsidRPr="00D402A5" w:rsidRDefault="001F04CD" w:rsidP="00965171">
      <w:pPr>
        <w:pStyle w:val="ab"/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</w:p>
    <w:p w:rsidR="001F04CD" w:rsidRPr="00D402A5" w:rsidRDefault="001F04CD" w:rsidP="009651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-635</wp:posOffset>
            </wp:positionV>
            <wp:extent cx="2886075" cy="2047875"/>
            <wp:effectExtent l="19050" t="0" r="9525" b="0"/>
            <wp:wrapTight wrapText="bothSides">
              <wp:wrapPolygon edited="0">
                <wp:start x="-143" y="0"/>
                <wp:lineTo x="-143" y="21500"/>
                <wp:lineTo x="21671" y="21500"/>
                <wp:lineTo x="21671" y="0"/>
                <wp:lineTo x="-143" y="0"/>
              </wp:wrapPolygon>
            </wp:wrapTight>
            <wp:docPr id="12" name="Рисунок 4" descr="D:\Мои Документы\Здравствуй,лето\Здравствуй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дравствуй,лето\Здравствуй лет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Детская развлекательная программа</w:t>
      </w:r>
    </w:p>
    <w:p w:rsidR="001F04CD" w:rsidRPr="00D402A5" w:rsidRDefault="001F04CD" w:rsidP="009651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«Здравствуй, лето!»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Дата проведения: 3,4,5,8,9,10,11,15,16,17,18,19,23,24,25,26,30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Начало концерта: 10:30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В программе:  Детская игровая программа с просмотром фильма.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Дополнительная информация:  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noProof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105410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8" name="Рисунок 5" descr="C:\Users\admin\Desktop\s-dnem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-dnem-rossi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Концертная программа «Я горжусь своей Россией»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Место проведения: Парк Центрального района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Время проведения: 12 июня 18:00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Возраст без ограничений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Вход свободный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В программу мероприятия входит: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Концертная программа с участием коллективов города.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140970</wp:posOffset>
            </wp:positionV>
            <wp:extent cx="2219325" cy="2828925"/>
            <wp:effectExtent l="19050" t="0" r="9525" b="0"/>
            <wp:wrapTight wrapText="bothSides">
              <wp:wrapPolygon edited="0">
                <wp:start x="-185" y="0"/>
                <wp:lineTo x="-185" y="21527"/>
                <wp:lineTo x="21693" y="21527"/>
                <wp:lineTo x="21693" y="0"/>
                <wp:lineTo x="-185" y="0"/>
              </wp:wrapPolygon>
            </wp:wrapTight>
            <wp:docPr id="9" name="Рисунок 6" descr="C:\Users\admin\Desktop\U9TAGP0tG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U9TAGP0tGt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 28 мая по 30 июня 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площадке МАУ КДЦ «Буревестник»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будет работать </w:t>
      </w:r>
      <w:r w:rsidRPr="00D402A5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летняя площадка</w:t>
      </w:r>
      <w:r w:rsidRPr="00D402A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Время проведения: с 10:30 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программе мероприятия: 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  детская игровая программа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 кино-показ кинофильма «Афоня»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Заявки на участие принимаются: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ул.Карла Маркса ,27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Тел.: 93-01-66; 74-88-86</w:t>
      </w: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</w:p>
    <w:p w:rsidR="001F04CD" w:rsidRPr="00D402A5" w:rsidRDefault="001F04CD" w:rsidP="009651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1F04CD" w:rsidRPr="00D402A5" w:rsidRDefault="001F04CD" w:rsidP="009651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D34EAB" w:rsidRPr="00D402A5" w:rsidRDefault="00D34EAB" w:rsidP="009651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МБОУ ДОД ЦРТДЮ «ИСТОКИ»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(ул.60 лет СССР, д.17, Прахова Ирина Владимировна. тел.  </w:t>
      </w:r>
      <w:r w:rsidRPr="00D402A5">
        <w:rPr>
          <w:rFonts w:ascii="Times New Roman" w:hAnsi="Times New Roman" w:cs="Times New Roman"/>
          <w:i/>
          <w:sz w:val="24"/>
          <w:szCs w:val="24"/>
        </w:rPr>
        <w:t xml:space="preserve">40-48-12, 41-07-96,  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402A5">
        <w:rPr>
          <w:rFonts w:ascii="Times New Roman" w:hAnsi="Times New Roman" w:cs="Times New Roman"/>
          <w:i/>
          <w:sz w:val="24"/>
          <w:szCs w:val="24"/>
        </w:rPr>
        <w:t xml:space="preserve">e-mail: </w:t>
      </w:r>
      <w:hyperlink r:id="rId24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en-AU"/>
          </w:rPr>
          <w:t>istoki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@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en-AU"/>
          </w:rPr>
          <w:t>edu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en-AU"/>
          </w:rPr>
          <w:t>tgl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en-AU"/>
          </w:rPr>
          <w:t>ru</w:t>
        </w:r>
      </w:hyperlink>
      <w:r w:rsidRPr="00D402A5">
        <w:rPr>
          <w:rFonts w:ascii="Times New Roman" w:hAnsi="Times New Roman" w:cs="Times New Roman"/>
          <w:i/>
          <w:sz w:val="24"/>
          <w:szCs w:val="24"/>
        </w:rPr>
        <w:t xml:space="preserve">, </w:t>
      </w:r>
      <w:hyperlink r:id="rId25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prakhova.ira@mail.ru</w:t>
        </w:r>
      </w:hyperlink>
      <w:r w:rsidRPr="00D402A5">
        <w:rPr>
          <w:rFonts w:ascii="Times New Roman" w:hAnsi="Times New Roman" w:cs="Times New Roman"/>
          <w:i/>
          <w:sz w:val="24"/>
          <w:szCs w:val="24"/>
        </w:rPr>
        <w:t>)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41E2D" w:rsidRPr="00D402A5" w:rsidRDefault="00041E2D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1 июня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праздник, который особенно любят </w:t>
      </w:r>
      <w:r w:rsidRPr="00D402A5">
        <w:rPr>
          <w:rFonts w:ascii="Times New Roman" w:hAnsi="Times New Roman" w:cs="Times New Roman"/>
          <w:bCs/>
          <w:sz w:val="24"/>
          <w:szCs w:val="24"/>
          <w:lang w:val="ru-RU"/>
        </w:rPr>
        <w:t>дети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, потому что это не только первый </w:t>
      </w:r>
      <w:r w:rsidRPr="00D402A5">
        <w:rPr>
          <w:rFonts w:ascii="Times New Roman" w:hAnsi="Times New Roman" w:cs="Times New Roman"/>
          <w:bCs/>
          <w:sz w:val="24"/>
          <w:szCs w:val="24"/>
          <w:lang w:val="ru-RU"/>
        </w:rPr>
        <w:t>день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лета и не только начало школьных каникул, это еще Международный </w:t>
      </w: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День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защиты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детей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, когда нашему будущему поколению дарится праздник и уделяется особое внимание. Всех ребят мы приглашаем в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10.00ч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.  на праздничную  театрализованную развлекательно – игровую программу «Дайте детству наиграться». </w:t>
      </w:r>
    </w:p>
    <w:p w:rsidR="00041E2D" w:rsidRPr="00D402A5" w:rsidRDefault="00041E2D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Сказочные персонажи проведут  игры, конкурсы, исполнят зажигательные песни и танцы, а самые маленькие участники творческих коллективов  Центра «Истоки» продемонстрируют свои самые яркие концертные номера. По окончании развлекательно – игровой программы организаторы праздника приглашают принять участие в конкурсе детского рисунка на асфальте «Солнечное лето». Победителей самых красочных рисунков ждут призы. </w:t>
      </w:r>
    </w:p>
    <w:p w:rsidR="00041E2D" w:rsidRPr="00D402A5" w:rsidRDefault="00041E2D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Праздник состоится на площади им. Денисова.</w:t>
      </w:r>
    </w:p>
    <w:p w:rsidR="00041E2D" w:rsidRPr="00D402A5" w:rsidRDefault="00041E2D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7 июня в 19.00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всех жителей микрорайона приглашаем на театрализованную развлекательно-игровую  праздничную программу, посвященную Дню города «С Днем рождения, любимый город!», которая состоится на площади им. Денисова.</w:t>
      </w:r>
    </w:p>
    <w:p w:rsidR="00041E2D" w:rsidRPr="00D402A5" w:rsidRDefault="00041E2D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402A5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19.00 – 19.40 ч.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</w:t>
      </w:r>
      <w:r w:rsidRPr="00D402A5">
        <w:rPr>
          <w:rFonts w:ascii="Times New Roman" w:hAnsi="Times New Roman" w:cs="Times New Roman"/>
          <w:b/>
          <w:i/>
          <w:sz w:val="24"/>
          <w:szCs w:val="24"/>
          <w:lang w:val="ru-RU"/>
        </w:rPr>
        <w:t>1 блок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Детская театрализованная  развлекательно-игровая программа «Должны смеяться дети!»;</w:t>
      </w:r>
    </w:p>
    <w:p w:rsidR="00041E2D" w:rsidRPr="00D402A5" w:rsidRDefault="00041E2D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           19.40 – 21.00ч</w:t>
      </w:r>
      <w:r w:rsidRPr="00D402A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.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2</w:t>
      </w:r>
      <w:r w:rsidRPr="00D402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блок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-  Праздничная концертная программа с участием творческих коллективов Центра «Истоки» (НСБиЭТ «Надежда», фольклорный  ансамбль «Чечеточка», детский фольклорный ансамбль «Жаворонушки», чувашский ансамбль «Шурампусь», студия современного танца «Океан», студия восточного танца «Азалия», студия эстрадного вокала «Каприз»), а также выступление  ансамбля русской песни «Русская душа»;</w:t>
      </w:r>
    </w:p>
    <w:p w:rsidR="00041E2D" w:rsidRPr="00D402A5" w:rsidRDefault="00041E2D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</w:t>
      </w:r>
      <w:r w:rsidRPr="00D402A5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21.00 – 22.00ч.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3</w:t>
      </w:r>
      <w:r w:rsidRPr="00D402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блок-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Танцевально-развлекательная программа «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Молодёжная вечеринка»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с участием студии эстрадного вокала «Каприз».(В программе: игры, конкурсы, викторина).</w:t>
      </w:r>
    </w:p>
    <w:p w:rsidR="00041E2D" w:rsidRPr="00D402A5" w:rsidRDefault="00041E2D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   июня в 10-30 час.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в Дискозале ц. «Истоки» состоится театрализованная развлекательно-игровая  программа «Веселая кругосветка». Ребят ждут необыкновенные приключения с играми, танцами, загадками. </w:t>
      </w:r>
    </w:p>
    <w:p w:rsidR="00041E2D" w:rsidRPr="00D402A5" w:rsidRDefault="00041E2D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12 июня в 19.00ч.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на площади им. Денисова состоится праздничная  программа, посвященная Дню Независимости России. В программе примут участие творческие коллективы Центра «Истоки»: Народный духовой оркестр «Ретро», народная студия бальных и эстрадных танцев «Надежда», студия эстрадного вокала «Каприз», фольклорные коллективы «Чечёточка» и «Шурампусь».</w:t>
      </w:r>
    </w:p>
    <w:p w:rsidR="00041E2D" w:rsidRPr="00D402A5" w:rsidRDefault="00041E2D" w:rsidP="0096517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18 июня в 10-30 час</w:t>
      </w:r>
      <w:r w:rsidRPr="00D402A5">
        <w:rPr>
          <w:rFonts w:ascii="Times New Roman" w:hAnsi="Times New Roman" w:cs="Times New Roman"/>
          <w:bCs/>
          <w:sz w:val="24"/>
          <w:szCs w:val="24"/>
          <w:lang w:val="ru-RU"/>
        </w:rPr>
        <w:t>. приглашаем ребят на развлекательно-познавательную программу «В гостях у Бабы Яги», которое состоится в зоне отдыха при въезде в посёлок. В программе: путешествие по лесным опушкам, где живут лесные обитатели.</w:t>
      </w:r>
    </w:p>
    <w:p w:rsidR="00041E2D" w:rsidRPr="00D402A5" w:rsidRDefault="00041E2D" w:rsidP="0096517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21 июня в 19.00 ч.</w:t>
      </w:r>
      <w:r w:rsidRPr="00D402A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приглашаем молодёжь на праздничную танцевально-развлекательную программу, посвященную Дню молодёжи. Мероприятие состоится на площади им. Денисова.</w:t>
      </w:r>
    </w:p>
    <w:p w:rsidR="00041E2D" w:rsidRPr="00D402A5" w:rsidRDefault="00041E2D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22 июня в 11.00ч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>. на площади им. Денисова состоится торжественное мероприятие, посвященное Дню памяти и скорби. В торжественном мероприятии примут участие ветераны ВОВ, почетные гости и учащиеся школы №25.</w:t>
      </w:r>
    </w:p>
    <w:p w:rsidR="00041E2D" w:rsidRPr="00D402A5" w:rsidRDefault="00041E2D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24 июня в 10-00 час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>. состоится развлекательно-игровая программа «Каникулы продолжаются!». В программе</w:t>
      </w:r>
      <w:r w:rsidR="007B04D8"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7B04D8"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>игры, конкурсы, викторина, зажигательные танцы.</w:t>
      </w:r>
    </w:p>
    <w:p w:rsidR="00041E2D" w:rsidRPr="00D402A5" w:rsidRDefault="00041E2D" w:rsidP="00965171">
      <w:pPr>
        <w:spacing w:after="0" w:line="240" w:lineRule="auto"/>
        <w:rPr>
          <w:rFonts w:ascii="Times New Roman" w:hAnsi="Times New Roman" w:cs="Times New Roman"/>
          <w:lang w:val="ru-RU"/>
        </w:rPr>
      </w:pPr>
      <w:bookmarkStart w:id="0" w:name="_GoBack"/>
      <w:bookmarkEnd w:id="0"/>
    </w:p>
    <w:p w:rsidR="00041E2D" w:rsidRPr="00D402A5" w:rsidRDefault="00041E2D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C74BB2" w:rsidRPr="00D402A5" w:rsidRDefault="00C74BB2" w:rsidP="009651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1528C" w:rsidRPr="00D402A5" w:rsidRDefault="0061528C" w:rsidP="00965171">
      <w:pPr>
        <w:tabs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90339" w:rsidRPr="00D402A5" w:rsidRDefault="00B90339" w:rsidP="00965171">
      <w:pPr>
        <w:tabs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МБУК «ТОЛЬЯТТИНСКИЙ ХУДОЖЕСТВЕННЫЙ МУЗЕЙ»</w:t>
      </w:r>
    </w:p>
    <w:p w:rsidR="00B90339" w:rsidRPr="00D402A5" w:rsidRDefault="00B90339" w:rsidP="00965171">
      <w:pPr>
        <w:pStyle w:val="a4"/>
        <w:tabs>
          <w:tab w:val="left" w:pos="9360"/>
        </w:tabs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( б-р Ленина, 22 (правое крыло), 8 (8482) 48-20-89, 40-30-98, </w:t>
      </w:r>
      <w:hyperlink r:id="rId26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kartgal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@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mail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ru</w:t>
        </w:r>
      </w:hyperlink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сайт: </w:t>
      </w:r>
      <w:hyperlink r:id="rId27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http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www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thm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-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museum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ru</w:t>
        </w:r>
      </w:hyperlink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hyperlink r:id="rId28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http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vkontakte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ru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/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togliatty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art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museum</w:t>
        </w:r>
      </w:hyperlink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, режим работы музея: по будням с 10.00 до 18.00, четверг с 10.00 до 19.00, сб, вс –-выходной)</w:t>
      </w:r>
    </w:p>
    <w:p w:rsidR="00D34EAB" w:rsidRPr="00D402A5" w:rsidRDefault="00D34EAB" w:rsidP="00965171">
      <w:pPr>
        <w:pStyle w:val="a4"/>
        <w:tabs>
          <w:tab w:val="left" w:pos="9360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3"/>
        <w:gridCol w:w="2405"/>
        <w:gridCol w:w="2412"/>
      </w:tblGrid>
      <w:tr w:rsidR="009841F5" w:rsidRPr="00D402A5" w:rsidTr="009841F5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1F5" w:rsidRPr="00D402A5" w:rsidRDefault="009841F5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 xml:space="preserve">«Тинга Тинга – «квадратная» живопись Африки»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>28 мая в 16.00</w:t>
            </w:r>
          </w:p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>С 29 мая по</w:t>
            </w:r>
          </w:p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>28 июня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</w:rPr>
              <w:t>музей</w:t>
            </w:r>
          </w:p>
        </w:tc>
      </w:tr>
      <w:tr w:rsidR="009841F5" w:rsidRPr="00D402A5" w:rsidTr="009841F5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1F5" w:rsidRPr="00D402A5" w:rsidRDefault="009841F5" w:rsidP="00965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 xml:space="preserve">«Сезон </w:t>
            </w:r>
            <w:r w:rsidRPr="00D402A5">
              <w:rPr>
                <w:rFonts w:ascii="Times New Roman" w:hAnsi="Times New Roman" w:cs="Times New Roman"/>
              </w:rPr>
              <w:t>ZERO</w:t>
            </w:r>
            <w:r w:rsidRPr="00D402A5">
              <w:rPr>
                <w:rFonts w:ascii="Times New Roman" w:hAnsi="Times New Roman" w:cs="Times New Roman"/>
                <w:lang w:val="ru-RU"/>
              </w:rPr>
              <w:t>» - персональная выставка Ларисы Блохиной</w:t>
            </w:r>
          </w:p>
          <w:p w:rsidR="009841F5" w:rsidRPr="00D402A5" w:rsidRDefault="009841F5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>29 мая в 16.00</w:t>
            </w:r>
          </w:p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>С 30 мая по</w:t>
            </w:r>
          </w:p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>28 июня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</w:rPr>
              <w:t>музей</w:t>
            </w:r>
          </w:p>
        </w:tc>
      </w:tr>
      <w:tr w:rsidR="009841F5" w:rsidRPr="00D402A5" w:rsidTr="009841F5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1F5" w:rsidRPr="00D402A5" w:rsidRDefault="009841F5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«Музыка акварели» - выставка графики из фондов ТХМ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</w:rPr>
              <w:t>С 4 мая по 17 июня</w:t>
            </w:r>
          </w:p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>МБОУ ДОД ДШИ «Лицей искусств»,</w:t>
            </w:r>
          </w:p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 xml:space="preserve">ул. Жилина, 44, режим работы: ПН-ПТ – 10.00-18.00, ВС – 12.00-18.00, СБ – 10.00-17.00. </w:t>
            </w:r>
            <w:r w:rsidRPr="00D402A5">
              <w:rPr>
                <w:rFonts w:ascii="Times New Roman" w:hAnsi="Times New Roman" w:cs="Times New Roman"/>
              </w:rPr>
              <w:t>ВС-выходной.</w:t>
            </w:r>
          </w:p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</w:rPr>
              <w:t>т. 32-07-21</w:t>
            </w:r>
          </w:p>
        </w:tc>
      </w:tr>
      <w:tr w:rsidR="009841F5" w:rsidRPr="0083512C" w:rsidTr="009841F5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2CB" w:rsidRPr="00D402A5" w:rsidRDefault="007712CB" w:rsidP="007712CB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9841F5" w:rsidRPr="00D402A5" w:rsidRDefault="007712CB" w:rsidP="00771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9841F5" w:rsidRPr="00D402A5">
              <w:rPr>
                <w:rFonts w:ascii="Times New Roman" w:hAnsi="Times New Roman" w:cs="Times New Roman"/>
                <w:lang w:val="ru-RU"/>
              </w:rPr>
              <w:t>«Картина, написанная на спине» - выставка молодого самарского искусства</w:t>
            </w:r>
          </w:p>
          <w:p w:rsidR="009841F5" w:rsidRPr="00D402A5" w:rsidRDefault="009841F5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2CB" w:rsidRPr="00D402A5" w:rsidRDefault="007712CB" w:rsidP="007712CB">
            <w:pPr>
              <w:tabs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>13 июня в 19.00</w:t>
            </w:r>
          </w:p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>С 13 июня по</w:t>
            </w:r>
          </w:p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>4 июля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1F5" w:rsidRPr="00D402A5" w:rsidRDefault="009841F5" w:rsidP="00965171">
            <w:pPr>
              <w:tabs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>Отдел современного искусства ТХМ, ул. Свердлова, 3, режим работы: ВТ.-СБ. - 12.00 - 18.00, ВС., ПН. – выходной, т. 30-20-95</w:t>
            </w:r>
          </w:p>
        </w:tc>
      </w:tr>
    </w:tbl>
    <w:p w:rsidR="00F41343" w:rsidRPr="00D402A5" w:rsidRDefault="00F41343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41343" w:rsidRPr="00D402A5" w:rsidRDefault="00F41343" w:rsidP="00965171">
      <w:pPr>
        <w:pStyle w:val="a4"/>
        <w:tabs>
          <w:tab w:val="left" w:pos="9360"/>
        </w:tabs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lastRenderedPageBreak/>
        <w:t>МБУК ТОЛЬЯТТИНСКИЙ КРАЕВЕДЧЕСКИЙ МУЗЕЙ</w:t>
      </w:r>
    </w:p>
    <w:p w:rsidR="001F08D2" w:rsidRPr="00D402A5" w:rsidRDefault="00B90339" w:rsidP="00965171">
      <w:pPr>
        <w:spacing w:after="0" w:line="240" w:lineRule="auto"/>
        <w:jc w:val="center"/>
        <w:rPr>
          <w:rFonts w:ascii="Times New Roman" w:eastAsia="Batang" w:hAnsi="Times New Roman" w:cs="Times New Roman"/>
          <w:bCs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/>
          <w:sz w:val="24"/>
          <w:szCs w:val="24"/>
          <w:lang w:val="ru-RU"/>
        </w:rPr>
        <w:t>(бульвар Ленина,22, ул. Баныкина, 14. Тел. 48-55-62(касса, адм.),</w:t>
      </w:r>
      <w:r w:rsidRPr="00D402A5">
        <w:rPr>
          <w:rFonts w:ascii="Times New Roman" w:eastAsia="Batang" w:hAnsi="Times New Roman" w:cs="Times New Roman"/>
          <w:b/>
          <w:bCs/>
          <w:sz w:val="24"/>
          <w:szCs w:val="24"/>
          <w:lang w:val="ru-RU"/>
        </w:rPr>
        <w:t xml:space="preserve"> </w:t>
      </w:r>
      <w:r w:rsidRPr="00D402A5">
        <w:rPr>
          <w:rFonts w:ascii="Times New Roman" w:eastAsia="Batang" w:hAnsi="Times New Roman" w:cs="Times New Roman"/>
          <w:bCs/>
          <w:i/>
          <w:sz w:val="24"/>
          <w:szCs w:val="24"/>
          <w:lang w:val="ru-RU"/>
        </w:rPr>
        <w:t>48-04-07(заказ экскурсий)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D402A5">
        <w:rPr>
          <w:rFonts w:ascii="Times New Roman" w:eastAsia="Batang" w:hAnsi="Times New Roman" w:cs="Times New Roman"/>
          <w:bCs/>
          <w:i/>
          <w:sz w:val="24"/>
          <w:szCs w:val="24"/>
          <w:lang w:val="ru-RU"/>
        </w:rPr>
        <w:t xml:space="preserve">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48-55-63 Ткаченко Т. Ю., </w:t>
      </w:r>
      <w:hyperlink r:id="rId29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tkmuseum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@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mail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ru</w:t>
        </w:r>
      </w:hyperlink>
      <w:r w:rsidRPr="00D402A5">
        <w:rPr>
          <w:rStyle w:val="val"/>
          <w:sz w:val="24"/>
          <w:szCs w:val="24"/>
          <w:lang w:val="ru-RU"/>
        </w:rPr>
        <w:t xml:space="preserve">, </w:t>
      </w:r>
      <w:hyperlink r:id="rId30" w:history="1">
        <w:r w:rsidRPr="00D402A5">
          <w:rPr>
            <w:rStyle w:val="a6"/>
            <w:rFonts w:ascii="Times New Roman" w:hAnsi="Times New Roman"/>
            <w:bCs/>
            <w:color w:val="auto"/>
            <w:sz w:val="24"/>
            <w:szCs w:val="24"/>
          </w:rPr>
          <w:t>http</w:t>
        </w:r>
        <w:r w:rsidRPr="00D402A5">
          <w:rPr>
            <w:rStyle w:val="a6"/>
            <w:rFonts w:ascii="Times New Roman" w:hAnsi="Times New Roman"/>
            <w:bCs/>
            <w:color w:val="auto"/>
            <w:sz w:val="24"/>
            <w:szCs w:val="24"/>
            <w:lang w:val="ru-RU"/>
          </w:rPr>
          <w:t>://</w:t>
        </w:r>
        <w:r w:rsidRPr="00D402A5">
          <w:rPr>
            <w:rStyle w:val="a6"/>
            <w:rFonts w:ascii="Times New Roman" w:hAnsi="Times New Roman"/>
            <w:bCs/>
            <w:color w:val="auto"/>
            <w:sz w:val="24"/>
            <w:szCs w:val="24"/>
          </w:rPr>
          <w:t>www</w:t>
        </w:r>
        <w:r w:rsidRPr="00D402A5">
          <w:rPr>
            <w:rStyle w:val="a6"/>
            <w:rFonts w:ascii="Times New Roman" w:hAnsi="Times New Roman"/>
            <w:bCs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bCs/>
            <w:color w:val="auto"/>
            <w:sz w:val="24"/>
            <w:szCs w:val="24"/>
          </w:rPr>
          <w:t>tltmuseum</w:t>
        </w:r>
        <w:r w:rsidRPr="00D402A5">
          <w:rPr>
            <w:rStyle w:val="a6"/>
            <w:rFonts w:ascii="Times New Roman" w:hAnsi="Times New Roman"/>
            <w:bCs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bCs/>
            <w:color w:val="auto"/>
            <w:sz w:val="24"/>
            <w:szCs w:val="24"/>
          </w:rPr>
          <w:t>ru</w:t>
        </w:r>
      </w:hyperlink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eastAsia="Batang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eastAsia="Batang" w:hAnsi="Times New Roman" w:cs="Times New Roman"/>
          <w:b/>
          <w:bCs/>
          <w:i/>
          <w:sz w:val="24"/>
          <w:szCs w:val="24"/>
          <w:lang w:val="ru-RU"/>
        </w:rPr>
        <w:t xml:space="preserve">Режим работы: </w:t>
      </w:r>
      <w:r w:rsidRPr="00D402A5">
        <w:rPr>
          <w:rFonts w:ascii="Times New Roman" w:eastAsia="Batang" w:hAnsi="Times New Roman" w:cs="Times New Roman"/>
          <w:i/>
          <w:sz w:val="24"/>
          <w:szCs w:val="24"/>
          <w:lang w:val="ru-RU"/>
        </w:rPr>
        <w:t xml:space="preserve">Вторник, четверг, пятница с 10.00 до 18.00, среда – с 10.00 до 21.00, </w:t>
      </w:r>
      <w:r w:rsidR="00CD79AD" w:rsidRPr="00D402A5">
        <w:rPr>
          <w:rFonts w:ascii="Times New Roman" w:eastAsia="Batang" w:hAnsi="Times New Roman" w:cs="Times New Roman"/>
          <w:i/>
          <w:sz w:val="24"/>
          <w:szCs w:val="24"/>
          <w:lang w:val="ru-RU"/>
        </w:rPr>
        <w:t>суббота</w:t>
      </w:r>
      <w:r w:rsidRPr="00D402A5">
        <w:rPr>
          <w:rFonts w:ascii="Times New Roman" w:eastAsia="Batang" w:hAnsi="Times New Roman" w:cs="Times New Roman"/>
          <w:i/>
          <w:sz w:val="24"/>
          <w:szCs w:val="24"/>
          <w:lang w:val="ru-RU"/>
        </w:rPr>
        <w:t xml:space="preserve">, </w:t>
      </w:r>
      <w:r w:rsidR="00CD79AD" w:rsidRPr="00D402A5">
        <w:rPr>
          <w:rFonts w:ascii="Times New Roman" w:eastAsia="Batang" w:hAnsi="Times New Roman" w:cs="Times New Roman"/>
          <w:i/>
          <w:sz w:val="24"/>
          <w:szCs w:val="24"/>
          <w:lang w:val="ru-RU"/>
        </w:rPr>
        <w:t>воскресенье</w:t>
      </w:r>
      <w:r w:rsidRPr="00D402A5">
        <w:rPr>
          <w:rFonts w:ascii="Times New Roman" w:eastAsia="Batang" w:hAnsi="Times New Roman" w:cs="Times New Roman"/>
          <w:i/>
          <w:sz w:val="24"/>
          <w:szCs w:val="24"/>
          <w:lang w:val="ru-RU"/>
        </w:rPr>
        <w:t xml:space="preserve"> с 10.00 до 18.00. Выходной – понедельник, последняя пятница месяца – санитарный день)</w:t>
      </w:r>
    </w:p>
    <w:p w:rsidR="00250033" w:rsidRPr="00D402A5" w:rsidRDefault="00250033" w:rsidP="00965171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b/>
          <w:sz w:val="24"/>
          <w:szCs w:val="24"/>
          <w:lang w:val="ru-RU"/>
        </w:rPr>
      </w:pP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 w:rsidRPr="0083512C">
        <w:rPr>
          <w:rStyle w:val="afd"/>
          <w:rFonts w:ascii="Times New Roman" w:hAnsi="Times New Roman"/>
          <w:b/>
          <w:i w:val="0"/>
          <w:color w:val="FF0000"/>
          <w:sz w:val="24"/>
          <w:szCs w:val="24"/>
          <w:lang w:val="ru-RU"/>
        </w:rPr>
        <w:t xml:space="preserve">Режим работы музея в праздники: 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i w:val="0"/>
          <w:color w:val="FF0000"/>
          <w:sz w:val="24"/>
          <w:szCs w:val="24"/>
          <w:lang w:val="ru-RU"/>
        </w:rPr>
      </w:pPr>
      <w:r w:rsidRPr="0083512C">
        <w:rPr>
          <w:rStyle w:val="afd"/>
          <w:rFonts w:ascii="Times New Roman" w:hAnsi="Times New Roman"/>
          <w:i w:val="0"/>
          <w:color w:val="FF0000"/>
          <w:sz w:val="24"/>
          <w:szCs w:val="24"/>
          <w:lang w:val="ru-RU"/>
        </w:rPr>
        <w:t>12 июня – музей закрыт.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i w:val="0"/>
          <w:color w:val="FF0000"/>
          <w:sz w:val="24"/>
          <w:szCs w:val="24"/>
          <w:lang w:val="ru-RU"/>
        </w:rPr>
      </w:pPr>
      <w:r w:rsidRPr="0083512C">
        <w:rPr>
          <w:rStyle w:val="afd"/>
          <w:rFonts w:ascii="Times New Roman" w:hAnsi="Times New Roman"/>
          <w:i w:val="0"/>
          <w:color w:val="FF0000"/>
          <w:sz w:val="24"/>
          <w:szCs w:val="24"/>
          <w:lang w:val="ru-RU"/>
        </w:rPr>
        <w:t>13, 14 июня музей работает в обычном режиме с 10 до 18.00.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b/>
          <w:i w:val="0"/>
          <w:sz w:val="24"/>
          <w:szCs w:val="24"/>
          <w:lang w:val="ru-RU"/>
        </w:rPr>
      </w:pP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b/>
          <w:sz w:val="24"/>
          <w:szCs w:val="24"/>
        </w:rPr>
      </w:pPr>
      <w:r w:rsidRPr="0083512C">
        <w:rPr>
          <w:rStyle w:val="afd"/>
          <w:rFonts w:ascii="Times New Roman" w:hAnsi="Times New Roman"/>
          <w:b/>
          <w:sz w:val="24"/>
          <w:szCs w:val="24"/>
        </w:rPr>
        <w:t>Посещение музея возможно по:</w:t>
      </w:r>
    </w:p>
    <w:p w:rsidR="0083512C" w:rsidRPr="0083512C" w:rsidRDefault="0083512C" w:rsidP="0083512C">
      <w:pPr>
        <w:pStyle w:val="af3"/>
        <w:numPr>
          <w:ilvl w:val="0"/>
          <w:numId w:val="1"/>
        </w:numPr>
        <w:spacing w:before="0" w:beforeAutospacing="0" w:after="0" w:afterAutospacing="0" w:line="240" w:lineRule="auto"/>
        <w:ind w:firstLine="0"/>
        <w:jc w:val="both"/>
        <w:rPr>
          <w:rStyle w:val="afd"/>
          <w:rFonts w:ascii="Times New Roman" w:hAnsi="Times New Roman"/>
          <w:b/>
          <w:sz w:val="24"/>
          <w:szCs w:val="24"/>
          <w:lang w:val="ru-RU"/>
        </w:rPr>
      </w:pPr>
      <w:r w:rsidRPr="0083512C">
        <w:rPr>
          <w:rStyle w:val="afd"/>
          <w:rFonts w:ascii="Times New Roman" w:hAnsi="Times New Roman"/>
          <w:b/>
          <w:sz w:val="24"/>
          <w:szCs w:val="24"/>
          <w:u w:val="single"/>
          <w:lang w:val="ru-RU"/>
        </w:rPr>
        <w:t>единому билету</w:t>
      </w:r>
      <w:r w:rsidRPr="0083512C">
        <w:rPr>
          <w:rStyle w:val="afd"/>
          <w:rFonts w:ascii="Times New Roman" w:hAnsi="Times New Roman"/>
          <w:b/>
          <w:sz w:val="24"/>
          <w:szCs w:val="24"/>
          <w:lang w:val="ru-RU"/>
        </w:rPr>
        <w:t xml:space="preserve"> (включает посещение всех выставок музея, кроме коммерческих) – 130 руб. льготный и 200 руб. взрослый. </w:t>
      </w:r>
    </w:p>
    <w:p w:rsidR="0083512C" w:rsidRPr="0083512C" w:rsidRDefault="0083512C" w:rsidP="0083512C">
      <w:pPr>
        <w:pStyle w:val="af3"/>
        <w:numPr>
          <w:ilvl w:val="0"/>
          <w:numId w:val="1"/>
        </w:numPr>
        <w:spacing w:before="0" w:beforeAutospacing="0" w:after="0" w:afterAutospacing="0" w:line="240" w:lineRule="auto"/>
        <w:ind w:firstLine="0"/>
        <w:jc w:val="both"/>
        <w:rPr>
          <w:rStyle w:val="afd"/>
          <w:rFonts w:ascii="Times New Roman" w:hAnsi="Times New Roman"/>
          <w:bCs/>
          <w:i w:val="0"/>
          <w:iCs w:val="0"/>
          <w:sz w:val="24"/>
          <w:szCs w:val="24"/>
          <w:u w:val="single"/>
          <w:lang w:val="ru-RU"/>
        </w:rPr>
      </w:pPr>
      <w:r w:rsidRPr="0083512C">
        <w:rPr>
          <w:rStyle w:val="afd"/>
          <w:rFonts w:ascii="Times New Roman" w:hAnsi="Times New Roman"/>
          <w:b/>
          <w:sz w:val="24"/>
          <w:szCs w:val="24"/>
          <w:u w:val="single"/>
          <w:lang w:val="ru-RU"/>
        </w:rPr>
        <w:t>отдельному билету</w:t>
      </w:r>
      <w:r w:rsidRPr="0083512C">
        <w:rPr>
          <w:rStyle w:val="afd"/>
          <w:rFonts w:ascii="Times New Roman" w:hAnsi="Times New Roman"/>
          <w:b/>
          <w:sz w:val="24"/>
          <w:szCs w:val="24"/>
          <w:lang w:val="ru-RU"/>
        </w:rPr>
        <w:t xml:space="preserve">  (по выставкам) – стоимость на каждую см. в описании выставок.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center"/>
        <w:rPr>
          <w:rStyle w:val="aa"/>
          <w:rFonts w:ascii="Times New Roman" w:hAnsi="Times New Roman"/>
          <w:sz w:val="24"/>
          <w:szCs w:val="24"/>
          <w:lang w:val="ru-RU"/>
        </w:rPr>
      </w:pPr>
      <w:r w:rsidRPr="0083512C">
        <w:rPr>
          <w:rStyle w:val="aa"/>
          <w:rFonts w:ascii="Times New Roman" w:hAnsi="Times New Roman"/>
          <w:sz w:val="24"/>
          <w:szCs w:val="24"/>
          <w:lang w:val="ru-RU"/>
        </w:rPr>
        <w:t>СОБЫТИЯ ИЮНЯ: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center"/>
        <w:rPr>
          <w:rStyle w:val="aa"/>
          <w:rFonts w:ascii="Times New Roman" w:hAnsi="Times New Roman"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noProof/>
          <w:sz w:val="24"/>
          <w:szCs w:val="24"/>
        </w:rPr>
        <w:pict>
          <v:line id="_x0000_s1029" style="position:absolute;left:0;text-align:left;z-index:251677696" from="0,.7pt" to="477pt,.7pt" strokecolor="red" strokeweight="2pt"/>
        </w:pic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>2 июня в 11.00 открытие выставки «Игры и игрушки»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на выставке будут представлены советские игры и игрушки (куклы, резиновые утята, плюшевые мишки, грузовики, самосвалы, железные солдатики и многое другое.) 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sz w:val="24"/>
          <w:szCs w:val="24"/>
          <w:lang w:val="ru-RU"/>
        </w:rPr>
        <w:t>На открытие вход свободный.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Стоимость билетов: льготный 30 руб., взрослый 40 руб.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 5 июня выставка «Бульвару Ленина посвящается» </w:t>
      </w: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 рамках проекта «Музейный квартал Тольятти».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На выставке будут показаны эскизные макеты, планы и реализованные проекты по застройке бульвара Ленина начиная с середины прошлого столетия до начала 2000-х годов. </w:t>
      </w: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Вход свободный.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>24 июня с 18.00 до 21.00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в музее пройдет увлекательная </w:t>
      </w: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>игра-квест «Обитель МАЛЕНЬКОГО человечка, и его забАААвненьких дРуЗей»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. Приходите в музей, покупайте билет, получайте путевой лист и отправляйтесь в самостоятельное путешествие по залам музея: вы должны найти все ответы, решить все ребусы и на выходе получить в своём листе специальную отметку. Если вы справитесь быстрее чем за 60 минут, то вас ждут интересные сюрпризы и приятные подарки. </w:t>
      </w:r>
      <w:r w:rsidRPr="0083512C">
        <w:rPr>
          <w:rStyle w:val="aa"/>
          <w:rFonts w:ascii="Times New Roman" w:hAnsi="Times New Roman"/>
          <w:b w:val="0"/>
          <w:sz w:val="24"/>
          <w:szCs w:val="24"/>
          <w:lang w:val="ru-RU"/>
        </w:rPr>
        <w:t>Начало сеансов:</w:t>
      </w: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18.00, 18.30, 19.00, 19.30, 20.00.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>Стоимость билета:</w:t>
      </w:r>
      <w:r w:rsidRPr="0083512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200 руб./чел.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noProof/>
          <w:sz w:val="24"/>
          <w:szCs w:val="24"/>
        </w:rPr>
        <w:pict>
          <v:line id="_x0000_s1028" style="position:absolute;left:0;text-align:left;z-index:251676672" from="0,9.1pt" to="477pt,9.1pt" strokecolor="red" strokeweight="2pt"/>
        </w:pic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center"/>
        <w:rPr>
          <w:rStyle w:val="aa"/>
          <w:rFonts w:ascii="Times New Roman" w:hAnsi="Times New Roman"/>
          <w:sz w:val="24"/>
          <w:szCs w:val="24"/>
          <w:lang w:val="ru-RU"/>
        </w:rPr>
      </w:pP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center"/>
        <w:rPr>
          <w:rStyle w:val="aa"/>
          <w:rFonts w:ascii="Times New Roman" w:hAnsi="Times New Roman"/>
          <w:sz w:val="24"/>
          <w:szCs w:val="24"/>
          <w:lang w:val="ru-RU"/>
        </w:rPr>
      </w:pPr>
      <w:r w:rsidRPr="0083512C">
        <w:rPr>
          <w:rStyle w:val="aa"/>
          <w:rFonts w:ascii="Times New Roman" w:hAnsi="Times New Roman"/>
          <w:sz w:val="24"/>
          <w:szCs w:val="24"/>
          <w:lang w:val="ru-RU"/>
        </w:rPr>
        <w:t>ВЫСТАВКИ: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>До 30 июня «Планета обезьян»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на выставке представлены мартышки, макаки, игрунки, лемуры, гиббоны, а также другие экзотические животные. </w:t>
      </w:r>
      <w:r w:rsidRPr="0083512C">
        <w:rPr>
          <w:rStyle w:val="afd"/>
          <w:rFonts w:ascii="Times New Roman" w:hAnsi="Times New Roman"/>
          <w:sz w:val="24"/>
          <w:szCs w:val="24"/>
          <w:lang w:val="ru-RU"/>
        </w:rPr>
        <w:t>Стоимость билета:  150 руб. – детский, 200 руб. – взрослый, для групп от 10 человек – 100 руб. с человека. Дети до 3-х лет бесплатно.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Выставка «День Победы»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- знакомство с историей праздника Победы Советской армии и советского народа над нацистской Германией в Великой Отечественной войне 1941-1945 годов. Как возник этот день, когда он стал отмечаться повсеместно и, конечно же, как и в каком году проходили первые парады Победы в нашем городе Ставрополь-Тольятти.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Style w:val="afd"/>
          <w:rFonts w:ascii="Times New Roman" w:hAnsi="Times New Roman"/>
          <w:sz w:val="24"/>
          <w:szCs w:val="24"/>
          <w:lang w:val="ru-RU"/>
        </w:rPr>
        <w:lastRenderedPageBreak/>
        <w:t>Стоимость билета:  30 руб. – детский, 40 - студенческий, пенсионный, 50 руб. – взрослый.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До 30 июня</w:t>
      </w: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фотовыставка «Штрихи к портрету Поднебесной»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самарского фотографа, члена Фотообъединения областного Союза журналистов Николая Федорина. На выставке можно будет увидеть работы, сделанные фотохудожником во время поездки в Китай: мистическую реку Ли с ее карстовыми холмами и туманами, природные и городские пейзажи, древние храмы. Работы Николая больше походят на живописные картины, чем просто фотографии, настолько тщательно и многогранно «прорисованы» природные нюансы на каждой.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Вход свободный.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До 30 июня</w:t>
      </w: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Выставка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>«Корневая скульптура»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(автор работ - тольяттинец Олег Николаевич Обрубов).  Корневая скульптура - это скульптура, созданная фантазией природы, выраженная в переплетении корней, сучьев, веток, в различных наростах, соответствующих тому или иному образу. Такая скульптура, подмеченная внимательным глазом художника, необычайно интересна. Автор дорабатывает находку, доводит ее до конкретного образ, поэтому у</w:t>
      </w:r>
      <w:r w:rsidRPr="0083512C">
        <w:rPr>
          <w:rFonts w:ascii="Times New Roman" w:hAnsi="Times New Roman" w:cs="Times New Roman"/>
          <w:sz w:val="24"/>
          <w:szCs w:val="24"/>
        </w:rPr>
        <w:t> 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любого изделия, выполненного в</w:t>
      </w:r>
      <w:r w:rsidRPr="0083512C">
        <w:rPr>
          <w:rFonts w:ascii="Times New Roman" w:hAnsi="Times New Roman" w:cs="Times New Roman"/>
          <w:sz w:val="24"/>
          <w:szCs w:val="24"/>
        </w:rPr>
        <w:t> 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стиле корнепластики, два автора - природа и</w:t>
      </w:r>
      <w:r w:rsidRPr="0083512C">
        <w:rPr>
          <w:rFonts w:ascii="Times New Roman" w:hAnsi="Times New Roman" w:cs="Times New Roman"/>
          <w:sz w:val="24"/>
          <w:szCs w:val="24"/>
        </w:rPr>
        <w:t> 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человек. Природа создает исходный материал, а</w:t>
      </w:r>
      <w:r w:rsidRPr="0083512C">
        <w:rPr>
          <w:rFonts w:ascii="Times New Roman" w:hAnsi="Times New Roman" w:cs="Times New Roman"/>
          <w:sz w:val="24"/>
          <w:szCs w:val="24"/>
        </w:rPr>
        <w:t> 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мастер формирует из</w:t>
      </w:r>
      <w:r w:rsidRPr="0083512C">
        <w:rPr>
          <w:rFonts w:ascii="Times New Roman" w:hAnsi="Times New Roman" w:cs="Times New Roman"/>
          <w:sz w:val="24"/>
          <w:szCs w:val="24"/>
        </w:rPr>
        <w:t> 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этого материала конкретное изделие, сюжет или целую композицию.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Стоимость билетов: льготный 30 руб., взрослый 40 руб.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>Выставка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>«Мы в музее»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- выставка детских работ по итогам конкурса художественного рисунка среди детей, посещавших музейные экспозиции и выставки в течение года. </w:t>
      </w:r>
    </w:p>
    <w:p w:rsidR="0083512C" w:rsidRPr="0083512C" w:rsidRDefault="0083512C" w:rsidP="0083512C">
      <w:pPr>
        <w:spacing w:after="0" w:line="240" w:lineRule="auto"/>
        <w:jc w:val="both"/>
        <w:rPr>
          <w:rStyle w:val="aa"/>
          <w:rFonts w:ascii="Times New Roman" w:hAnsi="Times New Roman"/>
          <w:i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Вход свободный.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>Выставка «Геологическая история края»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- на выставке представлены уникальные геологические и палеонтологеские сокровища из коллекций музея (в рамках </w:t>
      </w:r>
      <w:r w:rsidRPr="0083512C">
        <w:rPr>
          <w:rStyle w:val="aa"/>
          <w:rFonts w:ascii="Times New Roman" w:hAnsi="Times New Roman"/>
          <w:b w:val="0"/>
          <w:sz w:val="24"/>
          <w:szCs w:val="24"/>
          <w:lang w:val="ru-RU"/>
        </w:rPr>
        <w:t>экспозиции «Природа. Город. Человек»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Style w:val="afd"/>
          <w:rFonts w:ascii="Times New Roman" w:hAnsi="Times New Roman"/>
          <w:sz w:val="24"/>
          <w:szCs w:val="24"/>
          <w:lang w:val="ru-RU"/>
        </w:rPr>
        <w:t xml:space="preserve">Стоимость билета </w:t>
      </w: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для школьников, студентов, пенсионеров – 100 руб.,  для взрослых – 130 руб.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a"/>
          <w:rFonts w:ascii="Times New Roman" w:hAnsi="Times New Roman"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Новая историческая экспозиция «Ставрополь-Тольятти. 20 век: в кадре и за кадром» (Часть </w:t>
      </w:r>
      <w:r w:rsidRPr="0083512C">
        <w:rPr>
          <w:rFonts w:ascii="Times New Roman" w:hAnsi="Times New Roman" w:cs="Times New Roman"/>
          <w:b/>
          <w:color w:val="FF0000"/>
          <w:sz w:val="24"/>
          <w:szCs w:val="24"/>
        </w:rPr>
        <w:t>I</w:t>
      </w:r>
      <w:r w:rsidRPr="0083512C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)  -</w:t>
      </w: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проект-победитель Х грантового конкурса музейных проектов «Меняющийся музей в меняющемся мире» Благотворительного фонда В. Потанина в </w:t>
      </w:r>
      <w:smartTag w:uri="urn:schemas-microsoft-com:office:smarttags" w:element="metricconverter">
        <w:smartTagPr>
          <w:attr w:name="ProductID" w:val="2013 г"/>
        </w:smartTagPr>
        <w:r w:rsidRPr="0083512C">
          <w:rPr>
            <w:rFonts w:ascii="Times New Roman" w:hAnsi="Times New Roman" w:cs="Times New Roman"/>
            <w:i/>
            <w:sz w:val="24"/>
            <w:szCs w:val="24"/>
            <w:lang w:val="ru-RU"/>
          </w:rPr>
          <w:t>2013 г</w:t>
        </w:r>
      </w:smartTag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Экспозиция рассказывает об истории нашего города до 1960 года, эпохе перемен и великих строек. Посетители смогут стать не зрителем, а участником самых ярких событий двадцатого века (Гражданской и Великой Отечественной войн, строительства ГЭС, переноса города на новое место), прикоснуться к предметам, перелистать документы, провести свое историческое расследование. </w:t>
      </w:r>
      <w:r w:rsidRPr="0083512C">
        <w:rPr>
          <w:rStyle w:val="afd"/>
          <w:rFonts w:ascii="Times New Roman" w:hAnsi="Times New Roman"/>
          <w:sz w:val="24"/>
          <w:szCs w:val="24"/>
          <w:lang w:val="ru-RU"/>
        </w:rPr>
        <w:t xml:space="preserve">Стоимость билета </w:t>
      </w: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для школьников, студентов, пенсионеров – 100 руб.,  для взрослых – 130 руб.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Цифровой планетарий.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Планетарий представляет собой огромный тканый шатер. Благодаря мультимедийным технологиям гости оказываются под куполом звездного неба, постоянно меняющегося и движущегося, ощущая необычное лёгкое чувство парения. Сам купол является экраном и создает панорамный обзор, вызывая эффект присутствия, где </w:t>
      </w:r>
      <w:r w:rsidRPr="0083512C">
        <w:rPr>
          <w:rStyle w:val="afd"/>
          <w:rFonts w:ascii="Times New Roman" w:hAnsi="Times New Roman"/>
          <w:i w:val="0"/>
          <w:sz w:val="24"/>
          <w:szCs w:val="24"/>
          <w:lang w:val="ru-RU"/>
        </w:rPr>
        <w:t>каждый</w:t>
      </w: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оказывается в центре событий. Вы узнаете о созвездиях, в деталях рассмотрите неизвестные галактики и "улетите" дальше - к неизведанным мирам.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 xml:space="preserve">Стоимость билетов </w:t>
      </w:r>
      <w:r w:rsidRPr="0083512C">
        <w:rPr>
          <w:rStyle w:val="afd"/>
          <w:rFonts w:ascii="Times New Roman" w:hAnsi="Times New Roman"/>
          <w:sz w:val="24"/>
          <w:szCs w:val="24"/>
          <w:lang w:val="ru-RU"/>
        </w:rPr>
        <w:t xml:space="preserve">на программы продолжительностью до 33 минут: </w:t>
      </w: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для школьников, студентов, пенсионеров - 100 руб., для взрослых - 120 руб.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Style w:val="afd"/>
          <w:rFonts w:ascii="Times New Roman" w:hAnsi="Times New Roman"/>
          <w:sz w:val="24"/>
          <w:szCs w:val="24"/>
          <w:lang w:val="ru-RU"/>
        </w:rPr>
        <w:lastRenderedPageBreak/>
        <w:t xml:space="preserve">На программу "Наша удивительная Вселенная", "Касаясь края Вселенной" (продолжительность 50 мин.): </w:t>
      </w: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для школьников, студентов, пенсионеров - 130 руб., для взрослых - 160 руб.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a"/>
          <w:rFonts w:ascii="Times New Roman" w:hAnsi="Times New Roman"/>
          <w:b w:val="0"/>
          <w:sz w:val="24"/>
          <w:szCs w:val="24"/>
          <w:lang w:val="ru-RU"/>
        </w:rPr>
      </w:pPr>
      <w:r w:rsidRPr="0083512C">
        <w:rPr>
          <w:rStyle w:val="aa"/>
          <w:rFonts w:ascii="Times New Roman" w:hAnsi="Times New Roman"/>
          <w:sz w:val="24"/>
          <w:szCs w:val="24"/>
          <w:lang w:val="ru-RU"/>
        </w:rPr>
        <w:t xml:space="preserve">Выставка «Полвека в космосе: летопись покорения».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На выставке представлены более 30 репродукций политических плакатов, посвященных покорению космоса, созданных В. Викторовым, В. Воликовым, К. Урбетисом и другими художниками, репринты полос «Комсомолки», посвященные воистину космическим событиям, задавшим вектор и темпы развития мирового научно-технического прогресса. </w:t>
      </w:r>
      <w:r w:rsidRPr="0083512C">
        <w:rPr>
          <w:rStyle w:val="aa"/>
          <w:rFonts w:ascii="Times New Roman" w:hAnsi="Times New Roman"/>
          <w:b w:val="0"/>
          <w:sz w:val="24"/>
          <w:szCs w:val="24"/>
          <w:lang w:val="ru-RU"/>
        </w:rPr>
        <w:t>Проект инициирован Альфа-Банком и газетой «Комсомольская правда».</w:t>
      </w:r>
    </w:p>
    <w:p w:rsidR="0083512C" w:rsidRPr="0083512C" w:rsidRDefault="0083512C" w:rsidP="0083512C">
      <w:pPr>
        <w:spacing w:after="0" w:line="240" w:lineRule="auto"/>
        <w:jc w:val="both"/>
        <w:rPr>
          <w:rStyle w:val="aa"/>
          <w:rFonts w:ascii="Times New Roman" w:hAnsi="Times New Roman"/>
          <w:i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Вход свободный.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>Выставка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>«Лучшая коллекция»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(в рамках экспозиции «20 век: Ставрополь-Тольятти»). На выставке представлена фондовая музейная коллекция «Значки».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Вход: в рамках единого билета.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a"/>
          <w:rFonts w:ascii="Times New Roman" w:hAnsi="Times New Roman"/>
          <w:color w:val="FF0000"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>Выставка «Тот самый Поляков…» (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посвящена 100-летию со дня рождения Виктора Николаевича Полякова). Первый генеральный директор ВАЗА, министр автомобильной промышленности СССР, выдающийся организатор отечественного машиностроения, Почетный гражданин Тольятти и Самарской области – это все Виктор Николаевич. На выставке сделан акцент на особенности мироощущения В.Н. Полякова – работа, которая для него является главной, детали которой его занимают, тревожат и радуют; дом – лишь передышка для новых свершений. Все время вперед, все время в напряженном труде. </w:t>
      </w:r>
      <w:r w:rsidRPr="0083512C">
        <w:rPr>
          <w:rStyle w:val="afd"/>
          <w:rFonts w:ascii="Times New Roman" w:hAnsi="Times New Roman"/>
          <w:sz w:val="24"/>
          <w:szCs w:val="24"/>
          <w:lang w:val="ru-RU"/>
        </w:rPr>
        <w:t>Стоимость билета</w:t>
      </w:r>
      <w:r w:rsidRPr="0083512C">
        <w:rPr>
          <w:rStyle w:val="afd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для школьников, студентов, пенсионеров – 100 руб.,  для взрослых – 130 руб.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Выставка «Букет прекрасной дамы»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(в рамках проекта «Чемодан историй»). На выставке представлены вазы, вазочки и вазоны, хрустальные и пластмассовые, керамические и деревянные, все то, что помогает наполнить наш дом благоуханием цветов. 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Вход свободный.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Style w:val="aa"/>
          <w:rFonts w:ascii="Times New Roman" w:hAnsi="Times New Roman"/>
          <w:sz w:val="24"/>
          <w:szCs w:val="24"/>
          <w:lang w:val="ru-RU"/>
        </w:rPr>
        <w:t xml:space="preserve">Интерактивная программа «Дерево в городе» в эко-экспозиции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(экспонат-победитель</w:t>
      </w:r>
      <w:r w:rsidRPr="0083512C">
        <w:rPr>
          <w:rFonts w:ascii="Times New Roman" w:hAnsi="Times New Roman" w:cs="Times New Roman"/>
          <w:sz w:val="24"/>
          <w:szCs w:val="24"/>
        </w:rPr>
        <w:t> 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российского конкурса «Научный музей в ХХ</w:t>
      </w:r>
      <w:r w:rsidRPr="0083512C">
        <w:rPr>
          <w:rFonts w:ascii="Times New Roman" w:hAnsi="Times New Roman" w:cs="Times New Roman"/>
          <w:sz w:val="24"/>
          <w:szCs w:val="24"/>
        </w:rPr>
        <w:t>I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веке» фонда «Династия»)</w:t>
      </w:r>
      <w:r w:rsidRPr="0083512C">
        <w:rPr>
          <w:rStyle w:val="aa"/>
          <w:rFonts w:ascii="Times New Roman" w:hAnsi="Times New Roman"/>
          <w:sz w:val="24"/>
          <w:szCs w:val="24"/>
          <w:lang w:val="ru-RU"/>
        </w:rPr>
        <w:t xml:space="preserve">.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В среде подлинных экспонатов по теме «Природа в городе» работает «дополненная реальность» – Дерево, которое взаимодействует с человеком посредством медиа-технологий. Каждый поступок посетителя в отношении Дерева изменяет состояние Дерева (становятся видны процессы внутри него); одновременно меняется городская среда и самочувствие человека. Посетитель учится правильно выбирать и сажать деревья, ухаживать за ними в условиях города (с учетом характера почвы и близости дороги), различать деревья по листьям и плодам, местные виды и привезенные. Программа разработана музейными экологами, психологами, программистами и мультипликаторами, имеет версии для школьников разных возрастов, подростков и взрослых. Предусмотрено посещение группой и семьей.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Style w:val="afd"/>
          <w:rFonts w:ascii="Times New Roman" w:hAnsi="Times New Roman"/>
          <w:sz w:val="24"/>
          <w:szCs w:val="24"/>
          <w:lang w:val="ru-RU"/>
        </w:rPr>
        <w:t xml:space="preserve">Стоимость билета </w:t>
      </w: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для школьников, студентов, пенсионеров – 100 руб.,  для взрослых – 130 руб.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a"/>
          <w:rFonts w:ascii="Times New Roman" w:hAnsi="Times New Roman"/>
          <w:sz w:val="24"/>
          <w:szCs w:val="24"/>
          <w:lang w:val="ru-RU"/>
        </w:rPr>
      </w:pP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Style w:val="aa"/>
          <w:rFonts w:ascii="Times New Roman" w:hAnsi="Times New Roman"/>
          <w:sz w:val="24"/>
          <w:szCs w:val="24"/>
          <w:lang w:val="ru-RU"/>
        </w:rPr>
        <w:t xml:space="preserve">Экспозиция «Природа. Город. Человек» </w:t>
      </w:r>
      <w:r w:rsidRPr="0083512C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>(</w:t>
      </w: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создана при поддержке ОАО «СИБУР Холдинг»</w:t>
      </w:r>
      <w:r w:rsidRPr="0083512C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 xml:space="preserve">)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рассказывает об особенностях природы в городе. На экспозиции представлено привычное для тольяттинца окружение: типовая квартира, городской парк, пустырь, газон, лес в черте города. Кроме коллекций растительного и животного мира нашей территории, на экспозиции есть интерактивные экспонаты, которые можно трогать,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lastRenderedPageBreak/>
        <w:t>нюхать, гладить, а некоторые – например, варенье из сосновых шишек (вкус тольяттинского леса) – пробовать.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Style w:val="afd"/>
          <w:rFonts w:ascii="Times New Roman" w:hAnsi="Times New Roman"/>
          <w:sz w:val="24"/>
          <w:szCs w:val="24"/>
          <w:lang w:val="ru-RU"/>
        </w:rPr>
        <w:t xml:space="preserve">Стоимость билета </w:t>
      </w: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для школьников, студентов, пенсионеров – 100 руб.,  для взрослых – 130 руб.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a"/>
          <w:rFonts w:ascii="Times New Roman" w:hAnsi="Times New Roman"/>
          <w:sz w:val="24"/>
          <w:szCs w:val="24"/>
          <w:lang w:val="ru-RU"/>
        </w:rPr>
      </w:pP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Style w:val="aa"/>
          <w:rFonts w:ascii="Times New Roman" w:hAnsi="Times New Roman"/>
          <w:sz w:val="24"/>
          <w:szCs w:val="24"/>
          <w:lang w:val="ru-RU"/>
        </w:rPr>
        <w:t>Музейный депозитарий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. На всеобщее обозрение представлена фондовая коллекция «Мебель», которая включает в себя лучшие образцы мебели за последние 100 лет (дореволюционного и советского периода).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83512C">
        <w:rPr>
          <w:rStyle w:val="afd"/>
          <w:rFonts w:ascii="Times New Roman" w:hAnsi="Times New Roman"/>
          <w:sz w:val="24"/>
          <w:szCs w:val="24"/>
          <w:lang w:val="ru-RU"/>
        </w:rPr>
        <w:t>Стоимость билета:  30 руб. – детский, 40 - студенческий, пенсионный, 50 руб. – взрослый.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a"/>
          <w:rFonts w:ascii="Times New Roman" w:hAnsi="Times New Roman"/>
          <w:sz w:val="24"/>
          <w:szCs w:val="24"/>
          <w:lang w:val="ru-RU"/>
        </w:rPr>
      </w:pP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12C">
        <w:rPr>
          <w:rStyle w:val="aa"/>
          <w:rFonts w:ascii="Times New Roman" w:hAnsi="Times New Roman"/>
          <w:sz w:val="24"/>
          <w:szCs w:val="24"/>
          <w:lang w:val="ru-RU"/>
        </w:rPr>
        <w:t xml:space="preserve">Экспозиция «Ставрополь провинциальный».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Классическая музейная экспозиция</w:t>
      </w:r>
      <w:r w:rsidRPr="0083512C">
        <w:rPr>
          <w:rFonts w:ascii="Times New Roman" w:hAnsi="Times New Roman" w:cs="Times New Roman"/>
          <w:sz w:val="24"/>
          <w:szCs w:val="24"/>
        </w:rPr>
        <w:t> 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рассказывает об истории нашего края и города с древнейших времен до начала </w:t>
      </w:r>
      <w:r w:rsidRPr="0083512C">
        <w:rPr>
          <w:rFonts w:ascii="Times New Roman" w:hAnsi="Times New Roman" w:cs="Times New Roman"/>
          <w:sz w:val="24"/>
          <w:szCs w:val="24"/>
        </w:rPr>
        <w:t>XX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века. Первые люди на нашей территории в эпоху камня, земледельцы и скотоводы «бронзового века», средневековое государство Волжская Болгария, основание города Ставрополь, ставропольские калмыки в великих войнах </w:t>
      </w:r>
      <w:r w:rsidRPr="0083512C">
        <w:rPr>
          <w:rFonts w:ascii="Times New Roman" w:hAnsi="Times New Roman" w:cs="Times New Roman"/>
          <w:sz w:val="24"/>
          <w:szCs w:val="24"/>
        </w:rPr>
        <w:t>XVIII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3512C">
        <w:rPr>
          <w:rFonts w:ascii="Times New Roman" w:hAnsi="Times New Roman" w:cs="Times New Roman"/>
          <w:sz w:val="24"/>
          <w:szCs w:val="24"/>
        </w:rPr>
        <w:t>XIX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столетий, жизнь города до революции 1917 года – основные разделы экспозиции.</w:t>
      </w:r>
    </w:p>
    <w:p w:rsidR="0083512C" w:rsidRPr="0083512C" w:rsidRDefault="0083512C" w:rsidP="0083512C">
      <w:pPr>
        <w:pStyle w:val="af3"/>
        <w:spacing w:before="0" w:beforeAutospacing="0" w:after="0" w:afterAutospacing="0" w:line="240" w:lineRule="auto"/>
        <w:jc w:val="both"/>
        <w:rPr>
          <w:rStyle w:val="afd"/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83512C">
        <w:rPr>
          <w:rStyle w:val="afd"/>
          <w:rFonts w:ascii="Times New Roman" w:hAnsi="Times New Roman"/>
          <w:sz w:val="24"/>
          <w:szCs w:val="24"/>
          <w:lang w:val="ru-RU"/>
        </w:rPr>
        <w:t>Стоимость билета:  30 руб. – детский, 40 - студенческий, пенсионный, 50 руб. – взрослый.</w:t>
      </w:r>
    </w:p>
    <w:p w:rsidR="0083512C" w:rsidRPr="0083512C" w:rsidRDefault="0083512C" w:rsidP="0083512C">
      <w:pPr>
        <w:spacing w:after="0" w:line="240" w:lineRule="auto"/>
        <w:jc w:val="center"/>
        <w:rPr>
          <w:rStyle w:val="aa"/>
          <w:rFonts w:ascii="Times New Roman" w:hAnsi="Times New Roman"/>
          <w:caps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center"/>
        <w:rPr>
          <w:rStyle w:val="aa"/>
          <w:rFonts w:ascii="Times New Roman" w:hAnsi="Times New Roman"/>
          <w:caps/>
          <w:sz w:val="24"/>
          <w:szCs w:val="24"/>
          <w:lang w:val="ru-RU"/>
        </w:rPr>
      </w:pPr>
      <w:r w:rsidRPr="0083512C">
        <w:rPr>
          <w:rStyle w:val="aa"/>
          <w:rFonts w:ascii="Times New Roman" w:hAnsi="Times New Roman"/>
          <w:caps/>
          <w:sz w:val="24"/>
          <w:szCs w:val="24"/>
          <w:lang w:val="ru-RU"/>
        </w:rPr>
        <w:t>Тематические занятия в выходные дни</w:t>
      </w:r>
    </w:p>
    <w:p w:rsidR="0083512C" w:rsidRPr="0083512C" w:rsidRDefault="0083512C" w:rsidP="0083512C">
      <w:pPr>
        <w:spacing w:after="0" w:line="240" w:lineRule="auto"/>
        <w:jc w:val="center"/>
        <w:rPr>
          <w:rStyle w:val="aa"/>
          <w:rFonts w:ascii="Times New Roman" w:hAnsi="Times New Roman"/>
          <w:sz w:val="24"/>
          <w:szCs w:val="24"/>
          <w:lang w:val="ru-RU"/>
        </w:rPr>
      </w:pPr>
      <w:r w:rsidRPr="0083512C">
        <w:rPr>
          <w:rStyle w:val="aa"/>
          <w:rFonts w:ascii="Times New Roman" w:hAnsi="Times New Roman"/>
          <w:sz w:val="24"/>
          <w:szCs w:val="24"/>
          <w:lang w:val="ru-RU"/>
        </w:rPr>
        <w:t>(для групп от 5 человек):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8351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6 июня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«Пять чувств леса»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знакомство с пригородным лесом и его проблемами через пять чувств: обоняние, осязание, зрение, слух и вкус. Для детей 7-16 лет. В 13.00.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8351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7 июня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«20 век: Ставрополь-Тольятти»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знакомство с историей нашего города с 1917 по 1960 годы. Вы сможете стать участниками ярких событий этого времени, прикоснуться к предметам, перелистать документы, провести своё историческое расследование. </w:t>
      </w:r>
      <w:r w:rsidRPr="008351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детей 10-16 лет. В 13.00.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«Тайны каменных страниц»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рассказ о геологической истории нашего края. Для детей 10-16 лет. В 13.00.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8351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13 июня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«Ставрополь провинциальный»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знакомство с историей города и края с древнейших времён до начала </w:t>
      </w:r>
      <w:r w:rsidRPr="0083512C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века.</w:t>
      </w:r>
      <w:r w:rsidRPr="008351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детей 10-16 лет. В 13.00.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8351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14 июня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51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«Мой дом – моя крепость»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рассказ о разнообразных видах жилища человека на территории нашего края с древнейших времён до современности.</w:t>
      </w:r>
      <w:r w:rsidRPr="008351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3512C">
        <w:rPr>
          <w:rFonts w:ascii="Times New Roman" w:hAnsi="Times New Roman" w:cs="Times New Roman"/>
          <w:color w:val="000000"/>
          <w:sz w:val="24"/>
          <w:szCs w:val="24"/>
        </w:rPr>
        <w:t>Для детей 10-14 лет. В 13.00.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8351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20 июня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«20 век: Ставрополь-Тольятти»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знакомство с историей нашего города с 1917 по 1960 годы. Вы сможете стать участниками ярких событий этого времени, прикоснуться к предметам, перелистать документы, провести своё историческое расследование. </w:t>
      </w:r>
      <w:r w:rsidRPr="008351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детей 10-16 лет. В 13.00.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8351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21 июня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«Когда мамонты в Волге купались» – </w:t>
      </w:r>
      <w:r w:rsidRPr="0083512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увлекательное путешествие в ледниковый период, где можно познакомиться с фауной и флорой нашего края тех далёких времён. 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>Для детей 7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>-16 лет.</w:t>
      </w:r>
      <w:r w:rsidRPr="0083512C">
        <w:rPr>
          <w:rFonts w:ascii="Times New Roman" w:hAnsi="Times New Roman" w:cs="Times New Roman"/>
          <w:sz w:val="24"/>
          <w:szCs w:val="24"/>
          <w:lang w:val="ru-RU"/>
        </w:rPr>
        <w:t xml:space="preserve"> В 13.00.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8351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27 июня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«Дерево в городе» – </w:t>
      </w:r>
      <w:r w:rsidRPr="0083512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мультимедиа занятие-игра о жизни городских деревьев. 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детей 7-16 лет. В 13.00.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83512C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28 июня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«Ставрополь провинциальный»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знакомство с историей города и края с древнейших времён до начала </w:t>
      </w:r>
      <w:r w:rsidRPr="0083512C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века.</w:t>
      </w:r>
      <w:r w:rsidRPr="008351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3512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детей 10-16 лет. В 13.00.</w:t>
      </w: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512C" w:rsidRPr="0083512C" w:rsidRDefault="0083512C" w:rsidP="008351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512C">
        <w:rPr>
          <w:rFonts w:ascii="Times New Roman" w:hAnsi="Times New Roman" w:cs="Times New Roman"/>
          <w:i/>
          <w:sz w:val="24"/>
          <w:szCs w:val="24"/>
          <w:lang w:val="ru-RU"/>
        </w:rPr>
        <w:t>Стоимость билетов на тематические занятия 60 руб.</w:t>
      </w:r>
    </w:p>
    <w:p w:rsidR="00023AF2" w:rsidRPr="00D402A5" w:rsidRDefault="00023AF2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A25EA8" w:rsidRPr="00D402A5" w:rsidRDefault="00A25EA8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785599" w:rsidRPr="00D402A5" w:rsidRDefault="00785599" w:rsidP="00785599">
      <w:pPr>
        <w:pStyle w:val="p5"/>
        <w:tabs>
          <w:tab w:val="left" w:pos="9900"/>
        </w:tabs>
        <w:spacing w:before="0" w:beforeAutospacing="0" w:after="0" w:afterAutospacing="0"/>
        <w:jc w:val="center"/>
        <w:rPr>
          <w:rStyle w:val="s4"/>
          <w:rFonts w:ascii="Times New Roman" w:hAnsi="Times New Roman"/>
          <w:b/>
          <w:sz w:val="28"/>
          <w:szCs w:val="28"/>
          <w:u w:val="single"/>
          <w:lang w:val="ru-RU"/>
        </w:rPr>
      </w:pPr>
      <w:r w:rsidRPr="00D402A5">
        <w:rPr>
          <w:rStyle w:val="s4"/>
          <w:rFonts w:ascii="Times New Roman" w:hAnsi="Times New Roman"/>
          <w:b/>
          <w:sz w:val="28"/>
          <w:szCs w:val="28"/>
          <w:u w:val="single"/>
          <w:lang w:val="ru-RU"/>
        </w:rPr>
        <w:t>МБУК ГОРОДСКОЙ МУЗЕЙНЫЙ КОМПЛЕКС «НАСЛЕДИЕ»</w:t>
      </w:r>
    </w:p>
    <w:p w:rsidR="007C4CE7" w:rsidRPr="00D402A5" w:rsidRDefault="007C4CE7" w:rsidP="007C4C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(Самарская область, г. Тольятти, улица Советская, 38А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Pr="00D402A5">
        <w:rPr>
          <w:rFonts w:ascii="Times New Roman" w:hAnsi="Times New Roman" w:cs="Times New Roman"/>
          <w:bCs/>
          <w:i/>
          <w:iCs/>
          <w:sz w:val="24"/>
          <w:szCs w:val="24"/>
        </w:rPr>
        <w:t>e</w:t>
      </w:r>
      <w:r w:rsidRPr="00D402A5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-</w:t>
      </w:r>
      <w:r w:rsidRPr="00D402A5">
        <w:rPr>
          <w:rFonts w:ascii="Times New Roman" w:hAnsi="Times New Roman" w:cs="Times New Roman"/>
          <w:bCs/>
          <w:i/>
          <w:iCs/>
          <w:sz w:val="24"/>
          <w:szCs w:val="24"/>
        </w:rPr>
        <w:t>mail</w:t>
      </w:r>
      <w:r w:rsidRPr="00D402A5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: </w:t>
      </w:r>
      <w:hyperlink r:id="rId31" w:history="1">
        <w:r w:rsidRPr="00D402A5">
          <w:rPr>
            <w:rStyle w:val="a6"/>
            <w:rFonts w:ascii="Times New Roman" w:hAnsi="Times New Roman"/>
            <w:bCs/>
            <w:i/>
            <w:iCs/>
            <w:color w:val="00000A"/>
            <w:sz w:val="24"/>
            <w:szCs w:val="24"/>
          </w:rPr>
          <w:t>ecomuzeum</w:t>
        </w:r>
        <w:r w:rsidRPr="00D402A5">
          <w:rPr>
            <w:rStyle w:val="a6"/>
            <w:rFonts w:ascii="Times New Roman" w:hAnsi="Times New Roman"/>
            <w:bCs/>
            <w:i/>
            <w:iCs/>
            <w:color w:val="00000A"/>
            <w:sz w:val="24"/>
            <w:szCs w:val="24"/>
            <w:lang w:val="ru-RU"/>
          </w:rPr>
          <w:t>@</w:t>
        </w:r>
        <w:r w:rsidRPr="00D402A5">
          <w:rPr>
            <w:rStyle w:val="a6"/>
            <w:rFonts w:ascii="Times New Roman" w:hAnsi="Times New Roman"/>
            <w:bCs/>
            <w:i/>
            <w:iCs/>
            <w:color w:val="00000A"/>
            <w:sz w:val="24"/>
            <w:szCs w:val="24"/>
          </w:rPr>
          <w:t>yandex</w:t>
        </w:r>
        <w:r w:rsidRPr="00D402A5">
          <w:rPr>
            <w:rStyle w:val="a6"/>
            <w:rFonts w:ascii="Times New Roman" w:hAnsi="Times New Roman"/>
            <w:bCs/>
            <w:i/>
            <w:iCs/>
            <w:color w:val="00000A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bCs/>
            <w:i/>
            <w:iCs/>
            <w:color w:val="00000A"/>
            <w:sz w:val="24"/>
            <w:szCs w:val="24"/>
          </w:rPr>
          <w:t>ru</w:t>
        </w:r>
      </w:hyperlink>
    </w:p>
    <w:p w:rsidR="007C4CE7" w:rsidRPr="00D402A5" w:rsidRDefault="007C4CE7" w:rsidP="007C4CE7">
      <w:pPr>
        <w:pStyle w:val="4"/>
        <w:keepLines w:val="0"/>
        <w:numPr>
          <w:ilvl w:val="3"/>
          <w:numId w:val="0"/>
        </w:numPr>
        <w:tabs>
          <w:tab w:val="num" w:pos="0"/>
        </w:tabs>
        <w:suppressAutoHyphens/>
        <w:spacing w:before="0" w:line="240" w:lineRule="auto"/>
        <w:ind w:hanging="864"/>
        <w:jc w:val="center"/>
        <w:rPr>
          <w:rStyle w:val="s3"/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Мельник Сергей Георгиевич</w:t>
      </w:r>
      <w:r w:rsidRPr="00D402A5">
        <w:rPr>
          <w:rStyle w:val="s2"/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, </w:t>
      </w:r>
      <w:r w:rsidRPr="00D402A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48-72-85, 48-73-02, </w:t>
      </w:r>
      <w:hyperlink r:id="rId32" w:history="1">
        <w:r w:rsidRPr="00D402A5">
          <w:rPr>
            <w:rStyle w:val="a6"/>
            <w:rFonts w:ascii="Times New Roman" w:hAnsi="Times New Roman"/>
            <w:b w:val="0"/>
            <w:color w:val="auto"/>
            <w:sz w:val="24"/>
            <w:szCs w:val="24"/>
          </w:rPr>
          <w:t>http</w:t>
        </w:r>
        <w:r w:rsidRPr="00D402A5">
          <w:rPr>
            <w:rStyle w:val="a6"/>
            <w:rFonts w:ascii="Times New Roman" w:hAnsi="Times New Roman"/>
            <w:b w:val="0"/>
            <w:color w:val="auto"/>
            <w:sz w:val="24"/>
            <w:szCs w:val="24"/>
            <w:lang w:val="ru-RU"/>
          </w:rPr>
          <w:t>://</w:t>
        </w:r>
        <w:r w:rsidRPr="00D402A5">
          <w:rPr>
            <w:rStyle w:val="a6"/>
            <w:rFonts w:ascii="Times New Roman" w:hAnsi="Times New Roman"/>
            <w:b w:val="0"/>
            <w:color w:val="auto"/>
            <w:sz w:val="24"/>
            <w:szCs w:val="24"/>
          </w:rPr>
          <w:t>vk</w:t>
        </w:r>
        <w:r w:rsidRPr="00D402A5">
          <w:rPr>
            <w:rStyle w:val="a6"/>
            <w:rFonts w:ascii="Times New Roman" w:hAnsi="Times New Roman"/>
            <w:b w:val="0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b w:val="0"/>
            <w:color w:val="auto"/>
            <w:sz w:val="24"/>
            <w:szCs w:val="24"/>
          </w:rPr>
          <w:t>com</w:t>
        </w:r>
        <w:r w:rsidRPr="00D402A5">
          <w:rPr>
            <w:rStyle w:val="a6"/>
            <w:rFonts w:ascii="Times New Roman" w:hAnsi="Times New Roman"/>
            <w:b w:val="0"/>
            <w:color w:val="auto"/>
            <w:sz w:val="24"/>
            <w:szCs w:val="24"/>
            <w:lang w:val="ru-RU"/>
          </w:rPr>
          <w:t>/</w:t>
        </w:r>
        <w:r w:rsidRPr="00D402A5">
          <w:rPr>
            <w:rStyle w:val="a6"/>
            <w:rFonts w:ascii="Times New Roman" w:hAnsi="Times New Roman"/>
            <w:b w:val="0"/>
            <w:color w:val="auto"/>
            <w:sz w:val="24"/>
            <w:szCs w:val="24"/>
          </w:rPr>
          <w:t>id</w:t>
        </w:r>
        <w:r w:rsidRPr="00D402A5">
          <w:rPr>
            <w:rStyle w:val="a6"/>
            <w:rFonts w:ascii="Times New Roman" w:hAnsi="Times New Roman"/>
            <w:b w:val="0"/>
            <w:color w:val="auto"/>
            <w:sz w:val="24"/>
            <w:szCs w:val="24"/>
            <w:lang w:val="ru-RU"/>
          </w:rPr>
          <w:t>881991</w:t>
        </w:r>
      </w:hyperlink>
      <w:r w:rsidRPr="00D402A5">
        <w:rPr>
          <w:rStyle w:val="s3"/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, </w:t>
      </w:r>
    </w:p>
    <w:p w:rsidR="007C4CE7" w:rsidRPr="00D402A5" w:rsidRDefault="007C4CE7" w:rsidP="007C4CE7">
      <w:pPr>
        <w:pStyle w:val="4"/>
        <w:keepLines w:val="0"/>
        <w:numPr>
          <w:ilvl w:val="3"/>
          <w:numId w:val="0"/>
        </w:numPr>
        <w:tabs>
          <w:tab w:val="num" w:pos="0"/>
        </w:tabs>
        <w:suppressAutoHyphens/>
        <w:spacing w:before="0" w:line="240" w:lineRule="auto"/>
        <w:ind w:hanging="864"/>
        <w:jc w:val="center"/>
        <w:rPr>
          <w:rStyle w:val="s2"/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D402A5">
        <w:rPr>
          <w:rStyle w:val="s3"/>
          <w:rFonts w:ascii="Times New Roman" w:hAnsi="Times New Roman"/>
          <w:b w:val="0"/>
          <w:color w:val="auto"/>
          <w:sz w:val="24"/>
          <w:szCs w:val="24"/>
          <w:lang w:val="ru-RU"/>
        </w:rPr>
        <w:t>р</w:t>
      </w:r>
      <w:r w:rsidRPr="00D402A5">
        <w:rPr>
          <w:rStyle w:val="s2"/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ежим работы музея ежедневно с 10 до 18 часов, кроме воскресенья, </w:t>
      </w:r>
    </w:p>
    <w:p w:rsidR="007C4CE7" w:rsidRPr="00D402A5" w:rsidRDefault="007C4CE7" w:rsidP="007C4CE7">
      <w:pPr>
        <w:pStyle w:val="4"/>
        <w:keepLines w:val="0"/>
        <w:numPr>
          <w:ilvl w:val="3"/>
          <w:numId w:val="0"/>
        </w:numPr>
        <w:tabs>
          <w:tab w:val="num" w:pos="0"/>
        </w:tabs>
        <w:suppressAutoHyphens/>
        <w:spacing w:before="0" w:line="240" w:lineRule="auto"/>
        <w:ind w:hanging="864"/>
        <w:jc w:val="center"/>
        <w:rPr>
          <w:rStyle w:val="s2"/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D402A5">
        <w:rPr>
          <w:rStyle w:val="s2"/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в субботу </w:t>
      </w:r>
      <w:r w:rsidRPr="00D402A5">
        <w:rPr>
          <w:rStyle w:val="s2"/>
          <w:rFonts w:ascii="Times New Roman" w:hAnsi="Times New Roman"/>
          <w:b w:val="0"/>
          <w:iCs w:val="0"/>
          <w:color w:val="auto"/>
          <w:spacing w:val="5"/>
          <w:sz w:val="24"/>
          <w:szCs w:val="24"/>
          <w:lang w:val="ru-RU"/>
        </w:rPr>
        <w:t>–</w:t>
      </w:r>
      <w:r w:rsidRPr="00D402A5">
        <w:rPr>
          <w:rStyle w:val="s2"/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с 11 до 17 часов)</w:t>
      </w:r>
    </w:p>
    <w:p w:rsidR="007C4CE7" w:rsidRPr="00D402A5" w:rsidRDefault="007C4CE7" w:rsidP="007C4CE7">
      <w:pPr>
        <w:spacing w:after="0" w:line="240" w:lineRule="auto"/>
        <w:jc w:val="both"/>
        <w:rPr>
          <w:rStyle w:val="s2"/>
          <w:rFonts w:ascii="Times New Roman" w:hAnsi="Times New Roman"/>
          <w:b/>
          <w:bCs/>
          <w:color w:val="FF33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Выставки</w:t>
      </w:r>
    </w:p>
    <w:p w:rsidR="007C4CE7" w:rsidRPr="00D402A5" w:rsidRDefault="007C4CE7" w:rsidP="007C4CE7">
      <w:pPr>
        <w:pStyle w:val="43"/>
        <w:jc w:val="both"/>
        <w:rPr>
          <w:rFonts w:ascii="Times New Roman" w:eastAsia="MS Mincho" w:hAnsi="Times New Roman" w:cs="Times New Roman"/>
          <w:color w:val="000000"/>
          <w:sz w:val="24"/>
        </w:rPr>
      </w:pPr>
      <w:r w:rsidRPr="00D402A5">
        <w:rPr>
          <w:rStyle w:val="s2"/>
          <w:rFonts w:ascii="Times New Roman" w:eastAsia="Times New Roman" w:hAnsi="Times New Roman"/>
          <w:b/>
          <w:bCs/>
          <w:color w:val="FF3300"/>
          <w:sz w:val="24"/>
        </w:rPr>
        <w:t xml:space="preserve">С 01 по 30 июня </w:t>
      </w:r>
      <w:r w:rsidRPr="00D402A5">
        <w:rPr>
          <w:rStyle w:val="s2"/>
          <w:rFonts w:ascii="Times New Roman" w:eastAsia="Times New Roman" w:hAnsi="Times New Roman"/>
          <w:bCs/>
          <w:color w:val="000000"/>
          <w:sz w:val="24"/>
        </w:rPr>
        <w:t>–</w:t>
      </w:r>
      <w:r w:rsidRPr="00D402A5">
        <w:rPr>
          <w:rFonts w:ascii="Times New Roman" w:eastAsia="Times New Roman" w:hAnsi="Times New Roman" w:cs="Times New Roman"/>
          <w:b/>
          <w:bCs/>
          <w:sz w:val="24"/>
        </w:rPr>
        <w:t xml:space="preserve"> </w:t>
      </w:r>
      <w:r w:rsidRPr="00D402A5">
        <w:rPr>
          <w:rFonts w:ascii="Times New Roman" w:eastAsia="Times New Roman" w:hAnsi="Times New Roman" w:cs="Times New Roman"/>
          <w:sz w:val="24"/>
        </w:rPr>
        <w:t>выставка-открытие</w:t>
      </w:r>
      <w:r w:rsidRPr="00D402A5">
        <w:rPr>
          <w:rFonts w:ascii="Times New Roman" w:eastAsia="Times New Roman" w:hAnsi="Times New Roman" w:cs="Times New Roman"/>
          <w:b/>
          <w:bCs/>
          <w:sz w:val="24"/>
        </w:rPr>
        <w:t xml:space="preserve"> «Виктор Кувшинов: личный альбом»</w:t>
      </w:r>
      <w:r w:rsidRPr="00D402A5">
        <w:rPr>
          <w:rFonts w:ascii="Times New Roman" w:eastAsia="Times New Roman" w:hAnsi="Times New Roman" w:cs="Times New Roman"/>
          <w:sz w:val="24"/>
        </w:rPr>
        <w:t xml:space="preserve"> </w:t>
      </w:r>
      <w:r w:rsidRPr="00D402A5">
        <w:rPr>
          <w:rFonts w:ascii="Times New Roman" w:eastAsia="Times New Roman" w:hAnsi="Times New Roman" w:cs="Times New Roman"/>
          <w:color w:val="000000"/>
          <w:sz w:val="24"/>
        </w:rPr>
        <w:t>–</w:t>
      </w:r>
      <w:r w:rsidRPr="00D402A5">
        <w:rPr>
          <w:rFonts w:ascii="Times New Roman" w:eastAsia="Times New Roman" w:hAnsi="Times New Roman" w:cs="Times New Roman"/>
          <w:sz w:val="24"/>
        </w:rPr>
        <w:t xml:space="preserve"> о</w:t>
      </w:r>
      <w:r w:rsidRPr="00D402A5">
        <w:rPr>
          <w:rFonts w:ascii="Times New Roman" w:eastAsia="MS Mincho" w:hAnsi="Times New Roman" w:cs="Times New Roman"/>
          <w:color w:val="000000"/>
          <w:sz w:val="24"/>
        </w:rPr>
        <w:t xml:space="preserve"> жизни и творчестве нашего земляка, потерявшего на фронтах Великой Отечественной войны обе руки и посвятившего себя живописи.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 том, какой ценой далась Виктору Кувшинову Победа над обстоятельствами, рассказывает новая экспозиция, на которой представлены «рукописи», документы, фотографии и вещи из его личного фонда. 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D402A5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В основе экспозиции «собственноручно» оформленный и подписанный Виктором Николаевичем Кувшиновым (1923-1980) фотоальбом, рассказывающий об основных этапах его жизненного пути: история борьбы, любви и созидания.</w:t>
      </w:r>
    </w:p>
    <w:p w:rsidR="007C4CE7" w:rsidRPr="00D402A5" w:rsidRDefault="007C4CE7" w:rsidP="007C4CE7">
      <w:pPr>
        <w:pStyle w:val="43"/>
        <w:jc w:val="both"/>
        <w:rPr>
          <w:rStyle w:val="aa"/>
          <w:rFonts w:ascii="Times New Roman" w:eastAsia="Times New Roman" w:hAnsi="Times New Roman"/>
          <w:b w:val="0"/>
          <w:bCs w:val="0"/>
          <w:i/>
          <w:iCs/>
          <w:color w:val="000000"/>
          <w:sz w:val="24"/>
        </w:rPr>
      </w:pPr>
      <w:r w:rsidRPr="00D402A5">
        <w:rPr>
          <w:rFonts w:ascii="Times New Roman" w:eastAsia="MS Mincho" w:hAnsi="Times New Roman" w:cs="Times New Roman"/>
          <w:bCs/>
          <w:color w:val="000000"/>
          <w:sz w:val="24"/>
        </w:rPr>
        <w:t xml:space="preserve">Одним из открытий выставки является картина В.Н. Кувшинова «Ставрополь на закате» (1955-1957 гг., из фондов </w:t>
      </w:r>
      <w:r w:rsidRPr="00D402A5">
        <w:rPr>
          <w:rFonts w:ascii="Times New Roman" w:eastAsia="Times New Roman" w:hAnsi="Times New Roman" w:cs="Times New Roman"/>
          <w:bCs/>
          <w:color w:val="000000"/>
          <w:sz w:val="24"/>
        </w:rPr>
        <w:t>ГМЦ «Преодоление» им. Н.А. Островского) –</w:t>
      </w:r>
      <w:r w:rsidRPr="00D402A5">
        <w:rPr>
          <w:rFonts w:ascii="Times New Roman" w:eastAsia="MS Mincho" w:hAnsi="Times New Roman" w:cs="Times New Roman"/>
          <w:bCs/>
          <w:color w:val="000000"/>
          <w:sz w:val="24"/>
        </w:rPr>
        <w:t xml:space="preserve"> одно</w:t>
      </w:r>
      <w:r w:rsidRPr="00D402A5">
        <w:rPr>
          <w:rStyle w:val="aa"/>
          <w:rFonts w:ascii="Times New Roman" w:eastAsia="MS Mincho" w:hAnsi="Times New Roman"/>
          <w:b w:val="0"/>
          <w:bCs w:val="0"/>
          <w:color w:val="000000"/>
          <w:sz w:val="24"/>
        </w:rPr>
        <w:t xml:space="preserve"> из самых ярких и загадочных произведений автора. Художник, переживший немало трагедий, отразил в этом полотне утрату, невосполнимую для жителей старинного волжского городка, где вырос и возмужал, откуда ушёл защищать Родину.</w:t>
      </w:r>
      <w:r w:rsidRPr="00D402A5">
        <w:rPr>
          <w:rFonts w:ascii="Times New Roman" w:eastAsia="Times New Roman" w:hAnsi="Times New Roman" w:cs="Times New Roman"/>
          <w:bCs/>
          <w:color w:val="000000"/>
          <w:sz w:val="24"/>
        </w:rPr>
        <w:t xml:space="preserve"> </w:t>
      </w:r>
    </w:p>
    <w:p w:rsidR="007C4CE7" w:rsidRPr="00D402A5" w:rsidRDefault="007C4CE7" w:rsidP="007C4CE7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D402A5">
        <w:rPr>
          <w:rStyle w:val="aa"/>
          <w:rFonts w:ascii="Times New Roman" w:hAnsi="Times New Roman"/>
          <w:b w:val="0"/>
          <w:bCs w:val="0"/>
          <w:i/>
          <w:iCs/>
          <w:color w:val="000000"/>
          <w:sz w:val="24"/>
          <w:szCs w:val="24"/>
          <w:lang w:val="ru-RU"/>
        </w:rPr>
        <w:t xml:space="preserve">Стоимость билетов для студентов - 30 рублей, учащихся </w:t>
      </w:r>
      <w:r w:rsidRPr="00D402A5">
        <w:rPr>
          <w:rStyle w:val="aa"/>
          <w:rFonts w:ascii="Times New Roman" w:hAnsi="Times New Roman"/>
          <w:b w:val="0"/>
          <w:i/>
          <w:iCs/>
          <w:color w:val="000000"/>
          <w:spacing w:val="5"/>
          <w:sz w:val="24"/>
          <w:szCs w:val="24"/>
          <w:lang w:val="ru-RU"/>
        </w:rPr>
        <w:t>–</w:t>
      </w:r>
      <w:r w:rsidRPr="00D402A5">
        <w:rPr>
          <w:rStyle w:val="aa"/>
          <w:rFonts w:ascii="Times New Roman" w:hAnsi="Times New Roman"/>
          <w:b w:val="0"/>
          <w:bCs w:val="0"/>
          <w:i/>
          <w:iCs/>
          <w:color w:val="000000"/>
          <w:sz w:val="24"/>
          <w:szCs w:val="24"/>
          <w:lang w:val="ru-RU"/>
        </w:rPr>
        <w:t xml:space="preserve"> 50 рублей,, пенсионеров </w:t>
      </w:r>
      <w:r w:rsidRPr="00D402A5">
        <w:rPr>
          <w:rStyle w:val="aa"/>
          <w:rFonts w:ascii="Times New Roman" w:hAnsi="Times New Roman"/>
          <w:b w:val="0"/>
          <w:i/>
          <w:iCs/>
          <w:color w:val="000000"/>
          <w:spacing w:val="5"/>
          <w:sz w:val="24"/>
          <w:szCs w:val="24"/>
          <w:lang w:val="ru-RU"/>
        </w:rPr>
        <w:t>–</w:t>
      </w:r>
      <w:r w:rsidRPr="00D402A5">
        <w:rPr>
          <w:rStyle w:val="aa"/>
          <w:rFonts w:ascii="Times New Roman" w:hAnsi="Times New Roman"/>
          <w:b w:val="0"/>
          <w:bCs w:val="0"/>
          <w:i/>
          <w:iCs/>
          <w:color w:val="000000"/>
          <w:sz w:val="24"/>
          <w:szCs w:val="24"/>
          <w:lang w:val="ru-RU"/>
        </w:rPr>
        <w:t xml:space="preserve"> 55 рублей, взрослый </w:t>
      </w:r>
      <w:r w:rsidRPr="00D402A5">
        <w:rPr>
          <w:rStyle w:val="aa"/>
          <w:rFonts w:ascii="Times New Roman" w:hAnsi="Times New Roman"/>
          <w:b w:val="0"/>
          <w:i/>
          <w:iCs/>
          <w:color w:val="000000"/>
          <w:spacing w:val="5"/>
          <w:sz w:val="24"/>
          <w:szCs w:val="24"/>
          <w:lang w:val="ru-RU"/>
        </w:rPr>
        <w:t>–</w:t>
      </w:r>
      <w:r w:rsidRPr="00D402A5">
        <w:rPr>
          <w:rStyle w:val="aa"/>
          <w:rFonts w:ascii="Times New Roman" w:hAnsi="Times New Roman"/>
          <w:b w:val="0"/>
          <w:bCs w:val="0"/>
          <w:i/>
          <w:iCs/>
          <w:color w:val="000000"/>
          <w:sz w:val="24"/>
          <w:szCs w:val="24"/>
          <w:lang w:val="ru-RU"/>
        </w:rPr>
        <w:t xml:space="preserve"> 60 рублей, семейный билет (2 взрослых, 1 ребёнок) </w:t>
      </w:r>
      <w:r w:rsidRPr="00D402A5">
        <w:rPr>
          <w:rStyle w:val="aa"/>
          <w:rFonts w:ascii="Times New Roman" w:hAnsi="Times New Roman"/>
          <w:b w:val="0"/>
          <w:i/>
          <w:iCs/>
          <w:color w:val="000000"/>
          <w:spacing w:val="5"/>
          <w:sz w:val="24"/>
          <w:szCs w:val="24"/>
          <w:lang w:val="ru-RU"/>
        </w:rPr>
        <w:t>–</w:t>
      </w:r>
      <w:r w:rsidRPr="00D402A5">
        <w:rPr>
          <w:rStyle w:val="aa"/>
          <w:rFonts w:ascii="Times New Roman" w:hAnsi="Times New Roman"/>
          <w:b w:val="0"/>
          <w:bCs w:val="0"/>
          <w:i/>
          <w:iCs/>
          <w:color w:val="000000"/>
          <w:sz w:val="24"/>
          <w:szCs w:val="24"/>
          <w:lang w:val="ru-RU"/>
        </w:rPr>
        <w:t xml:space="preserve"> 100 рублей</w:t>
      </w:r>
      <w:r w:rsidRPr="00D402A5">
        <w:rPr>
          <w:rStyle w:val="afd"/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C4CE7" w:rsidRPr="00D402A5" w:rsidRDefault="007C4CE7" w:rsidP="007C4CE7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bCs/>
          <w:iCs/>
          <w:spacing w:val="5"/>
          <w:sz w:val="24"/>
          <w:szCs w:val="24"/>
          <w:lang w:val="ru-RU"/>
        </w:rPr>
      </w:pPr>
      <w:r w:rsidRPr="00D402A5">
        <w:rPr>
          <w:rStyle w:val="s2"/>
          <w:rFonts w:ascii="Times New Roman" w:hAnsi="Times New Roman"/>
          <w:b/>
          <w:bCs/>
          <w:color w:val="FF3300"/>
          <w:sz w:val="24"/>
          <w:szCs w:val="24"/>
          <w:lang w:val="ru-RU"/>
        </w:rPr>
        <w:t>С 01 по 30 июня</w:t>
      </w:r>
      <w:r w:rsidRPr="00D402A5">
        <w:rPr>
          <w:rStyle w:val="s2"/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D402A5">
        <w:rPr>
          <w:rStyle w:val="s2"/>
          <w:rFonts w:ascii="Times New Roman" w:hAnsi="Times New Roman"/>
          <w:bCs/>
          <w:color w:val="000000"/>
          <w:sz w:val="24"/>
          <w:szCs w:val="24"/>
          <w:lang w:val="ru-RU"/>
        </w:rPr>
        <w:t>–</w:t>
      </w:r>
      <w:r w:rsidRPr="00D402A5">
        <w:rPr>
          <w:rStyle w:val="s2"/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D402A5">
        <w:rPr>
          <w:rStyle w:val="s2"/>
          <w:rFonts w:ascii="Times New Roman" w:hAnsi="Times New Roman"/>
          <w:sz w:val="24"/>
          <w:szCs w:val="24"/>
          <w:lang w:val="ru-RU"/>
        </w:rPr>
        <w:t>в</w:t>
      </w:r>
      <w:r w:rsidRPr="00D402A5">
        <w:rPr>
          <w:rFonts w:ascii="Times New Roman" w:hAnsi="Times New Roman" w:cs="Times New Roman"/>
          <w:iCs/>
          <w:spacing w:val="5"/>
          <w:sz w:val="24"/>
          <w:szCs w:val="24"/>
          <w:lang w:val="ru-RU"/>
        </w:rPr>
        <w:t xml:space="preserve">ыставка-пьеса </w:t>
      </w:r>
      <w:r w:rsidRPr="00D402A5">
        <w:rPr>
          <w:rFonts w:ascii="Times New Roman" w:hAnsi="Times New Roman" w:cs="Times New Roman"/>
          <w:b/>
          <w:bCs/>
          <w:iCs/>
          <w:spacing w:val="5"/>
          <w:sz w:val="24"/>
          <w:szCs w:val="24"/>
          <w:lang w:val="ru-RU"/>
        </w:rPr>
        <w:t>«Тайны старого чердака»</w:t>
      </w:r>
      <w:r w:rsidRPr="00D402A5">
        <w:rPr>
          <w:rFonts w:ascii="Times New Roman" w:hAnsi="Times New Roman" w:cs="Times New Roman"/>
          <w:iCs/>
          <w:spacing w:val="5"/>
          <w:sz w:val="24"/>
          <w:szCs w:val="24"/>
          <w:lang w:val="ru-RU"/>
        </w:rPr>
        <w:t>,  посвященная мальчишкам и девчонкам 1950-х годов, чьей памятью сохраняется Город, которого нет.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bCs/>
          <w:iCs/>
          <w:spacing w:val="5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Cs/>
          <w:spacing w:val="5"/>
          <w:sz w:val="24"/>
          <w:szCs w:val="24"/>
          <w:lang w:val="ru-RU"/>
        </w:rPr>
        <w:t xml:space="preserve">Главными действующими лицами и исполнителями здесь являются вещи, живущие на старом романтичном чердаке </w:t>
      </w:r>
      <w:r w:rsidRPr="00D402A5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>–</w:t>
      </w:r>
      <w:r w:rsidRPr="00D402A5">
        <w:rPr>
          <w:rFonts w:ascii="Times New Roman" w:hAnsi="Times New Roman" w:cs="Times New Roman"/>
          <w:bCs/>
          <w:iCs/>
          <w:spacing w:val="5"/>
          <w:sz w:val="24"/>
          <w:szCs w:val="24"/>
          <w:lang w:val="ru-RU"/>
        </w:rPr>
        <w:t xml:space="preserve"> большие настенные часы, стоящие на страже Времени, зелёный походный чайник, давным-давно окончивший свою кипучую жизнь, разбитая копилка, лишившаяся всех своих накоплений, чернильница – писательница-хвастунья, у которой в голове вместо ума хранятся чернила, примус, от которого все в угаре,  старое зеркало, которое терпеть не может лжи, пресс-папье – вечный грязнуля, в чернилах, чемодан – старый, дряхлый господин, а также Гвоздь и Бумажная Роза и многие, многие другие.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bCs/>
          <w:iCs/>
          <w:spacing w:val="5"/>
          <w:sz w:val="24"/>
          <w:szCs w:val="24"/>
          <w:lang w:val="ru-RU"/>
        </w:rPr>
      </w:pPr>
      <w:r w:rsidRPr="00D402A5">
        <w:rPr>
          <w:rStyle w:val="aa"/>
          <w:rFonts w:ascii="Times New Roman" w:hAnsi="Times New Roman"/>
          <w:b w:val="0"/>
          <w:bCs w:val="0"/>
          <w:i/>
          <w:iCs/>
          <w:color w:val="000000"/>
          <w:sz w:val="24"/>
          <w:szCs w:val="24"/>
          <w:lang w:val="ru-RU"/>
        </w:rPr>
        <w:t xml:space="preserve">Стоимость билетов для студентов - 30 рублей, учащихся </w:t>
      </w:r>
      <w:r w:rsidRPr="00D402A5">
        <w:rPr>
          <w:rStyle w:val="aa"/>
          <w:rFonts w:ascii="Times New Roman" w:hAnsi="Times New Roman"/>
          <w:b w:val="0"/>
          <w:i/>
          <w:iCs/>
          <w:color w:val="000000"/>
          <w:spacing w:val="5"/>
          <w:sz w:val="24"/>
          <w:szCs w:val="24"/>
          <w:lang w:val="ru-RU"/>
        </w:rPr>
        <w:t>–</w:t>
      </w:r>
      <w:r w:rsidRPr="00D402A5">
        <w:rPr>
          <w:rStyle w:val="aa"/>
          <w:rFonts w:ascii="Times New Roman" w:hAnsi="Times New Roman"/>
          <w:b w:val="0"/>
          <w:bCs w:val="0"/>
          <w:i/>
          <w:iCs/>
          <w:color w:val="000000"/>
          <w:sz w:val="24"/>
          <w:szCs w:val="24"/>
          <w:lang w:val="ru-RU"/>
        </w:rPr>
        <w:t xml:space="preserve"> 50 рублей,, пенсионеров </w:t>
      </w:r>
      <w:r w:rsidRPr="00D402A5">
        <w:rPr>
          <w:rStyle w:val="aa"/>
          <w:rFonts w:ascii="Times New Roman" w:hAnsi="Times New Roman"/>
          <w:b w:val="0"/>
          <w:i/>
          <w:iCs/>
          <w:color w:val="000000"/>
          <w:spacing w:val="5"/>
          <w:sz w:val="24"/>
          <w:szCs w:val="24"/>
          <w:lang w:val="ru-RU"/>
        </w:rPr>
        <w:t>–</w:t>
      </w:r>
      <w:r w:rsidRPr="00D402A5">
        <w:rPr>
          <w:rStyle w:val="aa"/>
          <w:rFonts w:ascii="Times New Roman" w:hAnsi="Times New Roman"/>
          <w:b w:val="0"/>
          <w:bCs w:val="0"/>
          <w:i/>
          <w:iCs/>
          <w:color w:val="000000"/>
          <w:sz w:val="24"/>
          <w:szCs w:val="24"/>
          <w:lang w:val="ru-RU"/>
        </w:rPr>
        <w:t xml:space="preserve"> 55 рублей, взрослый </w:t>
      </w:r>
      <w:r w:rsidRPr="00D402A5">
        <w:rPr>
          <w:rStyle w:val="aa"/>
          <w:rFonts w:ascii="Times New Roman" w:hAnsi="Times New Roman"/>
          <w:b w:val="0"/>
          <w:i/>
          <w:iCs/>
          <w:color w:val="000000"/>
          <w:spacing w:val="5"/>
          <w:sz w:val="24"/>
          <w:szCs w:val="24"/>
          <w:lang w:val="ru-RU"/>
        </w:rPr>
        <w:t>–</w:t>
      </w:r>
      <w:r w:rsidRPr="00D402A5">
        <w:rPr>
          <w:rStyle w:val="aa"/>
          <w:rFonts w:ascii="Times New Roman" w:hAnsi="Times New Roman"/>
          <w:b w:val="0"/>
          <w:bCs w:val="0"/>
          <w:i/>
          <w:iCs/>
          <w:color w:val="000000"/>
          <w:sz w:val="24"/>
          <w:szCs w:val="24"/>
          <w:lang w:val="ru-RU"/>
        </w:rPr>
        <w:t xml:space="preserve"> 60 рублей, семейный билет (2 взрослых, 1 ребёнок) </w:t>
      </w:r>
      <w:r w:rsidRPr="00D402A5">
        <w:rPr>
          <w:rStyle w:val="aa"/>
          <w:rFonts w:ascii="Times New Roman" w:hAnsi="Times New Roman"/>
          <w:b w:val="0"/>
          <w:i/>
          <w:iCs/>
          <w:color w:val="000000"/>
          <w:spacing w:val="5"/>
          <w:sz w:val="24"/>
          <w:szCs w:val="24"/>
          <w:lang w:val="ru-RU"/>
        </w:rPr>
        <w:t>–</w:t>
      </w:r>
      <w:r w:rsidRPr="00D402A5">
        <w:rPr>
          <w:rStyle w:val="aa"/>
          <w:rFonts w:ascii="Times New Roman" w:hAnsi="Times New Roman"/>
          <w:b w:val="0"/>
          <w:bCs w:val="0"/>
          <w:i/>
          <w:iCs/>
          <w:color w:val="000000"/>
          <w:sz w:val="24"/>
          <w:szCs w:val="24"/>
          <w:lang w:val="ru-RU"/>
        </w:rPr>
        <w:t xml:space="preserve"> 100 рублей</w:t>
      </w:r>
      <w:r w:rsidRPr="00D402A5">
        <w:rPr>
          <w:rStyle w:val="afd"/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color w:val="141823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141823"/>
          <w:sz w:val="24"/>
          <w:szCs w:val="24"/>
          <w:lang w:val="ru-RU"/>
        </w:rPr>
        <w:lastRenderedPageBreak/>
        <w:t>Продолжает свою работу</w:t>
      </w:r>
      <w:r w:rsidRPr="00D402A5">
        <w:rPr>
          <w:rFonts w:ascii="Times New Roman" w:hAnsi="Times New Roman" w:cs="Times New Roman"/>
          <w:b/>
          <w:bCs/>
          <w:color w:val="141823"/>
          <w:sz w:val="24"/>
          <w:szCs w:val="24"/>
          <w:lang w:val="ru-RU"/>
        </w:rPr>
        <w:t xml:space="preserve"> п</w:t>
      </w: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ередвижная фотовыставка «Аллея Памяти»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>из фондов городского музейного комплекса «Наследие» и личных архивов коренных жителей города, посвящённая подвигу наших земляков в годы Великой Отечественной войны 1941-1945 гг.</w:t>
      </w:r>
      <w:r w:rsidRPr="00D402A5">
        <w:rPr>
          <w:rFonts w:ascii="Times New Roman" w:hAnsi="Times New Roman" w:cs="Times New Roman"/>
          <w:color w:val="141823"/>
          <w:sz w:val="24"/>
          <w:szCs w:val="24"/>
          <w:lang w:val="ru-RU"/>
        </w:rPr>
        <w:t xml:space="preserve"> 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color w:val="141823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141823"/>
          <w:sz w:val="24"/>
          <w:szCs w:val="24"/>
          <w:lang w:val="ru-RU"/>
        </w:rPr>
        <w:t xml:space="preserve">Среди крупноформатных фотографий, представленных на выставке, портреты ставропольчан, чьи имена носят улицы нашего города </w:t>
      </w:r>
      <w:r w:rsidRPr="00D402A5">
        <w:rPr>
          <w:rStyle w:val="s2"/>
          <w:rFonts w:ascii="Times New Roman" w:hAnsi="Times New Roman"/>
          <w:bCs/>
          <w:color w:val="000000"/>
          <w:sz w:val="24"/>
          <w:szCs w:val="24"/>
          <w:lang w:val="ru-RU"/>
        </w:rPr>
        <w:t>–</w:t>
      </w:r>
      <w:r w:rsidRPr="00D402A5">
        <w:rPr>
          <w:rFonts w:ascii="Times New Roman" w:hAnsi="Times New Roman" w:cs="Times New Roman"/>
          <w:color w:val="141823"/>
          <w:sz w:val="24"/>
          <w:szCs w:val="24"/>
          <w:lang w:val="ru-RU"/>
        </w:rPr>
        <w:t xml:space="preserve"> Фёдора Ларина, Виктора Носова, известных врачей Романа Левицкого, Веры Суходольской и других известных горожан.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141823"/>
          <w:sz w:val="24"/>
          <w:szCs w:val="24"/>
          <w:lang w:val="ru-RU"/>
        </w:rPr>
        <w:t>Трудно оторвать взгляд от лиц ставропольских девчат,  которые после  окончания  школы медсестёр  уходили на фронт и воевали наравне с мужчинами. И невыносимо больно смотреть на лица молодых солдат, погибших в самом конце войны</w:t>
      </w:r>
      <w:r w:rsidRPr="00D402A5">
        <w:rPr>
          <w:rFonts w:ascii="Times New Roman" w:hAnsi="Times New Roman" w:cs="Times New Roman"/>
          <w:i/>
          <w:iCs/>
          <w:color w:val="141823"/>
          <w:sz w:val="24"/>
          <w:szCs w:val="24"/>
          <w:lang w:val="ru-RU"/>
        </w:rPr>
        <w:t>.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iCs/>
          <w:sz w:val="24"/>
          <w:szCs w:val="24"/>
          <w:lang w:val="ru-RU"/>
        </w:rPr>
        <w:t>Вход свободный.</w:t>
      </w:r>
    </w:p>
    <w:p w:rsidR="007C4CE7" w:rsidRPr="00D402A5" w:rsidRDefault="007C4CE7" w:rsidP="007C4CE7">
      <w:pPr>
        <w:pStyle w:val="43"/>
        <w:jc w:val="both"/>
        <w:rPr>
          <w:rFonts w:ascii="Times New Roman" w:eastAsia="Times New Roman" w:hAnsi="Times New Roman" w:cs="Times New Roman"/>
          <w:b/>
          <w:bCs/>
          <w:sz w:val="24"/>
        </w:rPr>
      </w:pPr>
    </w:p>
    <w:p w:rsidR="007C4CE7" w:rsidRPr="00D402A5" w:rsidRDefault="007C4CE7" w:rsidP="007C4CE7">
      <w:pPr>
        <w:spacing w:after="0" w:line="240" w:lineRule="auto"/>
        <w:jc w:val="both"/>
        <w:rPr>
          <w:rStyle w:val="s2"/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D402A5">
        <w:rPr>
          <w:rStyle w:val="s2"/>
          <w:rFonts w:ascii="Times New Roman" w:hAnsi="Times New Roman"/>
          <w:b/>
          <w:bCs/>
          <w:color w:val="FF3300"/>
          <w:sz w:val="24"/>
          <w:szCs w:val="24"/>
          <w:lang w:val="ru-RU"/>
        </w:rPr>
        <w:t>С 01 по 30 июня</w:t>
      </w:r>
      <w:r w:rsidRPr="00D402A5">
        <w:rPr>
          <w:rStyle w:val="s2"/>
          <w:rFonts w:ascii="Times New Roman" w:hAnsi="Times New Roman"/>
          <w:b/>
          <w:bCs/>
          <w:color w:val="141823"/>
          <w:sz w:val="24"/>
          <w:szCs w:val="24"/>
          <w:lang w:val="ru-RU"/>
        </w:rPr>
        <w:t xml:space="preserve"> </w:t>
      </w:r>
      <w:r w:rsidRPr="00D402A5">
        <w:rPr>
          <w:rStyle w:val="s2"/>
          <w:rFonts w:ascii="Times New Roman" w:hAnsi="Times New Roman"/>
          <w:bCs/>
          <w:color w:val="000000"/>
          <w:sz w:val="24"/>
          <w:szCs w:val="24"/>
          <w:lang w:val="ru-RU"/>
        </w:rPr>
        <w:t xml:space="preserve">– </w:t>
      </w:r>
      <w:r w:rsidRPr="00D402A5">
        <w:rPr>
          <w:rStyle w:val="s2"/>
          <w:rFonts w:ascii="Times New Roman" w:hAnsi="Times New Roman"/>
          <w:color w:val="141823"/>
          <w:sz w:val="24"/>
          <w:szCs w:val="24"/>
          <w:lang w:val="ru-RU"/>
        </w:rPr>
        <w:t xml:space="preserve">выставка-очерк </w:t>
      </w:r>
      <w:r w:rsidRPr="00D402A5">
        <w:rPr>
          <w:rStyle w:val="s2"/>
          <w:rFonts w:ascii="Times New Roman" w:hAnsi="Times New Roman"/>
          <w:b/>
          <w:bCs/>
          <w:color w:val="141823"/>
          <w:sz w:val="24"/>
          <w:szCs w:val="24"/>
          <w:lang w:val="ru-RU"/>
        </w:rPr>
        <w:t>«Валентина Супина: короткая звёздная жизнь»</w:t>
      </w:r>
      <w:r w:rsidRPr="00D402A5">
        <w:rPr>
          <w:rStyle w:val="s2"/>
          <w:rFonts w:ascii="Times New Roman" w:hAnsi="Times New Roman"/>
          <w:bCs/>
          <w:color w:val="000000"/>
          <w:sz w:val="24"/>
          <w:szCs w:val="24"/>
          <w:lang w:val="ru-RU"/>
        </w:rPr>
        <w:t xml:space="preserve">, </w:t>
      </w:r>
      <w:r w:rsidRPr="00D402A5">
        <w:rPr>
          <w:rStyle w:val="s2"/>
          <w:rFonts w:ascii="Times New Roman" w:hAnsi="Times New Roman"/>
          <w:color w:val="000000"/>
          <w:sz w:val="24"/>
          <w:szCs w:val="24"/>
          <w:lang w:val="ru-RU"/>
        </w:rPr>
        <w:t>посвящённая 70-летию Великой Победы и 50-летию улицы Валентины Ступиной. Выстав</w:t>
      </w:r>
      <w:r w:rsidRPr="00D402A5">
        <w:rPr>
          <w:rStyle w:val="s2"/>
          <w:rFonts w:ascii="Times New Roman" w:hAnsi="Times New Roman"/>
          <w:bCs/>
          <w:color w:val="000000"/>
          <w:sz w:val="24"/>
          <w:szCs w:val="24"/>
          <w:lang w:val="ru-RU"/>
        </w:rPr>
        <w:t xml:space="preserve">ка повествует о ставропольчанке, отважно воевавшей в составе легендарного  женского бомбардировочного авиаполка, вошедшего в историю как «ночные ведьмы», и о судьбе дома, в котором росла Валя. </w:t>
      </w:r>
      <w:r w:rsidRPr="00D402A5">
        <w:rPr>
          <w:rStyle w:val="s2"/>
          <w:rFonts w:ascii="Times New Roman" w:hAnsi="Times New Roman"/>
          <w:color w:val="141823"/>
          <w:sz w:val="24"/>
          <w:szCs w:val="24"/>
          <w:lang w:val="ru-RU"/>
        </w:rPr>
        <w:t xml:space="preserve">Представлены </w:t>
      </w:r>
      <w:r w:rsidRPr="00D402A5">
        <w:rPr>
          <w:rStyle w:val="s2"/>
          <w:rFonts w:ascii="Times New Roman" w:hAnsi="Times New Roman"/>
          <w:color w:val="000000"/>
          <w:sz w:val="24"/>
          <w:szCs w:val="24"/>
          <w:lang w:val="ru-RU"/>
        </w:rPr>
        <w:t>фотографиям из архива семьи Ступиных и фонда ГМК «Наследие».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A"/>
          <w:sz w:val="24"/>
          <w:szCs w:val="24"/>
          <w:lang w:val="ru-RU"/>
        </w:rPr>
      </w:pPr>
      <w:r w:rsidRPr="00D402A5">
        <w:rPr>
          <w:rStyle w:val="s2"/>
          <w:rFonts w:ascii="Times New Roman" w:hAnsi="Times New Roman"/>
          <w:bCs/>
          <w:color w:val="000000"/>
          <w:sz w:val="24"/>
          <w:szCs w:val="24"/>
          <w:lang w:val="ru-RU"/>
        </w:rPr>
        <w:t>На родительском доме, перенесённом из старого Ставрополя,  в 1967 году была установлена мемориальная доска</w:t>
      </w:r>
      <w:r w:rsidRPr="00D402A5">
        <w:rPr>
          <w:rStyle w:val="s2"/>
          <w:rFonts w:ascii="Times New Roman" w:eastAsia="MS Mincho" w:hAnsi="Times New Roman"/>
          <w:bCs/>
          <w:color w:val="222222"/>
          <w:sz w:val="24"/>
          <w:szCs w:val="24"/>
          <w:lang w:val="ru-RU"/>
        </w:rPr>
        <w:t>: «В этом доме родилась и жила героиня Великой Отечественной войны, штурман авиации Валентина Ступина. Погибла при исполнении боевого задания в 1943 году». Сегодня доски нет, и горожане добиваются установки памятного знака-указателя улицы В. Ступиной. В</w:t>
      </w:r>
      <w:r w:rsidRPr="00D402A5">
        <w:rPr>
          <w:rStyle w:val="s2"/>
          <w:rFonts w:ascii="Times New Roman" w:eastAsia="MS Mincho" w:hAnsi="Times New Roman"/>
          <w:bCs/>
          <w:color w:val="000000"/>
          <w:sz w:val="24"/>
          <w:szCs w:val="24"/>
          <w:lang w:val="ru-RU"/>
        </w:rPr>
        <w:t xml:space="preserve"> музее можно не только ознакомиться с выставкой, но и подписать  соответствующее обращение.</w:t>
      </w:r>
      <w:r w:rsidRPr="00D402A5">
        <w:rPr>
          <w:rStyle w:val="s2"/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</w:p>
    <w:p w:rsidR="007C4CE7" w:rsidRPr="00D402A5" w:rsidRDefault="007C4CE7" w:rsidP="007C4CE7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iCs/>
          <w:color w:val="00000A"/>
          <w:sz w:val="24"/>
          <w:szCs w:val="24"/>
          <w:lang w:val="ru-RU"/>
        </w:rPr>
        <w:t>Вход свободный.</w:t>
      </w:r>
    </w:p>
    <w:p w:rsidR="007C4CE7" w:rsidRPr="00D402A5" w:rsidRDefault="007C4CE7" w:rsidP="007C4CE7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7C4CE7" w:rsidRPr="00D402A5" w:rsidRDefault="007C4CE7" w:rsidP="007C4CE7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/>
          <w:iCs/>
          <w:color w:val="00000A"/>
          <w:sz w:val="24"/>
          <w:szCs w:val="24"/>
          <w:lang w:val="ru-RU"/>
        </w:rPr>
        <w:t>***</w:t>
      </w:r>
    </w:p>
    <w:p w:rsidR="007C4CE7" w:rsidRPr="00D402A5" w:rsidRDefault="007C4CE7" w:rsidP="007C4CE7">
      <w:pPr>
        <w:pStyle w:val="afff1"/>
        <w:jc w:val="both"/>
        <w:rPr>
          <w:rFonts w:ascii="Times New Roman" w:hAnsi="Times New Roman" w:cs="Times New Roman"/>
          <w:color w:val="222222"/>
          <w:sz w:val="24"/>
        </w:rPr>
      </w:pPr>
      <w:r w:rsidRPr="00D402A5">
        <w:rPr>
          <w:rFonts w:ascii="Times New Roman" w:hAnsi="Times New Roman" w:cs="Times New Roman"/>
          <w:b/>
          <w:bCs/>
          <w:sz w:val="24"/>
        </w:rPr>
        <w:t>День города на улице Ступиной</w:t>
      </w:r>
    </w:p>
    <w:p w:rsidR="007C4CE7" w:rsidRPr="00D402A5" w:rsidRDefault="007C4CE7" w:rsidP="007C4CE7">
      <w:pPr>
        <w:pStyle w:val="afff1"/>
        <w:jc w:val="both"/>
        <w:rPr>
          <w:rFonts w:ascii="Times New Roman" w:hAnsi="Times New Roman" w:cs="Times New Roman"/>
          <w:sz w:val="24"/>
        </w:rPr>
      </w:pPr>
      <w:r w:rsidRPr="00D402A5">
        <w:rPr>
          <w:rFonts w:ascii="Times New Roman" w:hAnsi="Times New Roman" w:cs="Times New Roman"/>
          <w:b/>
          <w:bCs/>
          <w:color w:val="FF3300"/>
          <w:sz w:val="24"/>
        </w:rPr>
        <w:t>6 июня</w:t>
      </w:r>
      <w:r w:rsidRPr="00D402A5">
        <w:rPr>
          <w:rFonts w:ascii="Times New Roman" w:hAnsi="Times New Roman" w:cs="Times New Roman"/>
          <w:b/>
          <w:bCs/>
          <w:sz w:val="24"/>
        </w:rPr>
        <w:t xml:space="preserve">, </w:t>
      </w:r>
      <w:r w:rsidRPr="00D402A5">
        <w:rPr>
          <w:rFonts w:ascii="Times New Roman" w:hAnsi="Times New Roman" w:cs="Times New Roman"/>
          <w:sz w:val="24"/>
        </w:rPr>
        <w:t>в День города Ставрополя-Тольятти, ГМК «Наследие» приглашает горожан на</w:t>
      </w:r>
      <w:r w:rsidRPr="00D402A5">
        <w:rPr>
          <w:rFonts w:ascii="Times New Roman" w:hAnsi="Times New Roman" w:cs="Times New Roman"/>
          <w:b/>
          <w:bCs/>
          <w:sz w:val="24"/>
        </w:rPr>
        <w:t xml:space="preserve"> театрализованную праздничную акцию «День города на улице Ступиной»</w:t>
      </w:r>
      <w:r w:rsidRPr="00D402A5">
        <w:rPr>
          <w:rFonts w:ascii="Times New Roman" w:hAnsi="Times New Roman" w:cs="Times New Roman"/>
          <w:sz w:val="24"/>
        </w:rPr>
        <w:t>. Праздник задуман как продолжение ежегодной музейной акции «Домик окнами в сад» и новой традиции, заложенной 7 мая 2015 года в ходе городского праздника «День Победы на улице Ступиной». Посвящена 95-летию со дня рождения Валлентины Ступиной, которое отмечается 4 июня.</w:t>
      </w:r>
    </w:p>
    <w:p w:rsidR="007C4CE7" w:rsidRPr="00D402A5" w:rsidRDefault="007C4CE7" w:rsidP="007C4CE7">
      <w:pPr>
        <w:pStyle w:val="afff1"/>
        <w:jc w:val="both"/>
        <w:rPr>
          <w:rFonts w:ascii="Times New Roman" w:hAnsi="Times New Roman" w:cs="Times New Roman"/>
          <w:sz w:val="24"/>
        </w:rPr>
      </w:pPr>
      <w:r w:rsidRPr="00D402A5">
        <w:rPr>
          <w:rFonts w:ascii="Times New Roman" w:hAnsi="Times New Roman" w:cs="Times New Roman"/>
          <w:sz w:val="24"/>
        </w:rPr>
        <w:t xml:space="preserve">Праздничная акция проводится совместно с ТОС № 8, ТОС № 9, Обществом ставропольчан и жителями микрорайона при поддержке театра «Секрет» (ДК «Тольятти») по адресу: ул. Ступиной, 89 (Советская, 38А). </w:t>
      </w:r>
    </w:p>
    <w:p w:rsidR="007C4CE7" w:rsidRPr="00D402A5" w:rsidRDefault="007C4CE7" w:rsidP="007C4CE7">
      <w:pPr>
        <w:pStyle w:val="afff1"/>
        <w:jc w:val="both"/>
        <w:rPr>
          <w:rFonts w:ascii="Times New Roman" w:hAnsi="Times New Roman" w:cs="Times New Roman"/>
          <w:i/>
          <w:iCs/>
          <w:sz w:val="24"/>
        </w:rPr>
      </w:pPr>
      <w:r w:rsidRPr="00D402A5">
        <w:rPr>
          <w:rFonts w:ascii="Times New Roman" w:hAnsi="Times New Roman" w:cs="Times New Roman"/>
          <w:sz w:val="24"/>
        </w:rPr>
        <w:t>Начало в 12 часов.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iCs/>
          <w:sz w:val="24"/>
          <w:szCs w:val="24"/>
          <w:lang w:val="ru-RU"/>
        </w:rPr>
        <w:t>Вход свободный.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iCs/>
          <w:sz w:val="24"/>
          <w:szCs w:val="24"/>
          <w:lang w:val="ru-RU"/>
        </w:rPr>
        <w:t>***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Подвиг земляков </w:t>
      </w:r>
      <w:r w:rsidRPr="00D402A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–</w:t>
      </w: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 улицах Тольятти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«Могилы бывают братскими. Солдаты – неизвестными. Людская память всегда конкретна и индивидуальна. Она не терпит обобщений вроде циничного штампа: «потери в живой силе». Потому что в этой абстрактной, безликой «силе» каждый терял своё, кровное: сына, брата, отца, друга...</w:t>
      </w: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Рукописи горят. Фотографии тускнеют. Газеты превращаются в прах. Ничто не вечно. Но имя улицы – это уже серьёзно». </w:t>
      </w:r>
      <w:r w:rsidRPr="00D402A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(Сергей Мельник. «Живая сила Ларина» </w:t>
      </w:r>
      <w:r w:rsidRPr="00D402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–</w:t>
      </w:r>
      <w:r w:rsidRPr="00D402A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из цикла очерков «Улицы памяти)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В год 70-летия Победы советского народа в Великой Отечественной войне, 65-летия начала строительства Жигулёвской ГЭС, десятилетия книги «Улицы памяти» (Тольятти: Фонд «Духовное наследие», 2005) Городской музейный комплекс «Наследие»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представляет </w:t>
      </w: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курс лекций и мультимедийных презентаций «Улицы памяти» с участием автора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одноимённой книги, известного тольяттинского журналиста Сергея Мельника на темы:</w:t>
      </w:r>
    </w:p>
    <w:p w:rsidR="007C4CE7" w:rsidRPr="00D402A5" w:rsidRDefault="007C4CE7" w:rsidP="007C4CE7">
      <w:pPr>
        <w:numPr>
          <w:ilvl w:val="0"/>
          <w:numId w:val="16"/>
        </w:numPr>
        <w:tabs>
          <w:tab w:val="clear" w:pos="0"/>
          <w:tab w:val="num" w:pos="72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«Ратный подвиг ставропольчан»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>(К. Вавилова, Д. Голосов, В. Жилин, Ф. Ларин, Е. Никонов, В. Носов и Ф. Дорофеев, В. Ступина, М. Фёдоров);</w:t>
      </w:r>
    </w:p>
    <w:p w:rsidR="007C4CE7" w:rsidRPr="00D402A5" w:rsidRDefault="007C4CE7" w:rsidP="007C4CE7">
      <w:pPr>
        <w:numPr>
          <w:ilvl w:val="0"/>
          <w:numId w:val="16"/>
        </w:numPr>
        <w:tabs>
          <w:tab w:val="clear" w:pos="0"/>
          <w:tab w:val="num" w:pos="72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«Творцы Жигулёвской ГЭС»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(И. Комзин, А. Мурысев, Б. Коваленко и др.)</w:t>
      </w:r>
    </w:p>
    <w:p w:rsidR="007C4CE7" w:rsidRPr="00D402A5" w:rsidRDefault="007C4CE7" w:rsidP="007C4CE7">
      <w:pPr>
        <w:numPr>
          <w:ilvl w:val="0"/>
          <w:numId w:val="16"/>
        </w:numPr>
        <w:tabs>
          <w:tab w:val="clear" w:pos="0"/>
          <w:tab w:val="num" w:pos="72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«Жигулёвский мечтатель» Иван Комзин: к 110-летию первого начальника Куйбышевгидростроя»</w:t>
      </w:r>
    </w:p>
    <w:p w:rsidR="007C4CE7" w:rsidRPr="00D402A5" w:rsidRDefault="007C4CE7" w:rsidP="007C4CE7">
      <w:pPr>
        <w:numPr>
          <w:ilvl w:val="0"/>
          <w:numId w:val="16"/>
        </w:numPr>
        <w:tabs>
          <w:tab w:val="clear" w:pos="0"/>
          <w:tab w:val="num" w:pos="72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«Неизвестный Мурысев: к 100-летию героя».</w:t>
      </w:r>
    </w:p>
    <w:p w:rsidR="007C4CE7" w:rsidRPr="00D402A5" w:rsidRDefault="007C4CE7" w:rsidP="007C4CE7">
      <w:pPr>
        <w:spacing w:after="0" w:line="240" w:lineRule="auto"/>
        <w:jc w:val="both"/>
        <w:rPr>
          <w:rStyle w:val="aa"/>
          <w:rFonts w:ascii="Times New Roman" w:hAnsi="Times New Roman"/>
          <w:b w:val="0"/>
          <w:bCs w:val="0"/>
          <w:i/>
          <w:iCs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Аудитория: учащиеся среднего и старшего школьного возраста, студенты вузов. Место проведения: на территории школ (в том числе</w:t>
      </w:r>
      <w:r w:rsidRPr="00D402A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на летних площадках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>), колледжей, вузов, библиотек городского округа Тольятти. Количество участников: от одного (в классном кабинете) до трёх классов (в актовом зале школы), студенческая группа или поток. Приглашающая сторона предоставляет презентационное оборудование.</w:t>
      </w:r>
    </w:p>
    <w:p w:rsidR="007C4CE7" w:rsidRPr="00D402A5" w:rsidRDefault="007C4CE7" w:rsidP="007C4CE7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Style w:val="aa"/>
          <w:rFonts w:ascii="Times New Roman" w:hAnsi="Times New Roman"/>
          <w:b w:val="0"/>
          <w:bCs w:val="0"/>
          <w:i/>
          <w:iCs/>
          <w:color w:val="000000"/>
          <w:sz w:val="24"/>
          <w:szCs w:val="24"/>
          <w:lang w:val="ru-RU"/>
        </w:rPr>
        <w:t xml:space="preserve">Стоимость билетов для студентов - 30 рублей, учащихся </w:t>
      </w:r>
      <w:r w:rsidRPr="00D402A5">
        <w:rPr>
          <w:rStyle w:val="aa"/>
          <w:rFonts w:ascii="Times New Roman" w:hAnsi="Times New Roman"/>
          <w:b w:val="0"/>
          <w:i/>
          <w:iCs/>
          <w:color w:val="000000"/>
          <w:spacing w:val="5"/>
          <w:sz w:val="24"/>
          <w:szCs w:val="24"/>
          <w:lang w:val="ru-RU"/>
        </w:rPr>
        <w:t>–</w:t>
      </w:r>
      <w:r w:rsidRPr="00D402A5">
        <w:rPr>
          <w:rStyle w:val="aa"/>
          <w:rFonts w:ascii="Times New Roman" w:hAnsi="Times New Roman"/>
          <w:b w:val="0"/>
          <w:bCs w:val="0"/>
          <w:i/>
          <w:iCs/>
          <w:color w:val="000000"/>
          <w:sz w:val="24"/>
          <w:szCs w:val="24"/>
          <w:lang w:val="ru-RU"/>
        </w:rPr>
        <w:t xml:space="preserve"> 50 рублей.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Заявки на проведение презентаций можно подать по тел.: 48-72-85 (Ватутина Виктория Петровна), 8 927 612 59 13 (Мельник Сергей Георгиевич); е-</w:t>
      </w:r>
      <w:r w:rsidRPr="00D402A5">
        <w:rPr>
          <w:rFonts w:ascii="Times New Roman" w:hAnsi="Times New Roman" w:cs="Times New Roman"/>
          <w:sz w:val="24"/>
          <w:szCs w:val="24"/>
        </w:rPr>
        <w:t>mail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33" w:history="1">
        <w:r w:rsidRPr="00D402A5">
          <w:rPr>
            <w:rStyle w:val="a6"/>
            <w:rFonts w:ascii="Times New Roman" w:hAnsi="Times New Roman"/>
            <w:sz w:val="24"/>
            <w:szCs w:val="24"/>
          </w:rPr>
          <w:t>ecomuzeum</w:t>
        </w:r>
        <w:r w:rsidRPr="00D402A5">
          <w:rPr>
            <w:rStyle w:val="a6"/>
            <w:rFonts w:ascii="Times New Roman" w:hAnsi="Times New Roman"/>
            <w:sz w:val="24"/>
            <w:szCs w:val="24"/>
            <w:lang w:val="ru-RU"/>
          </w:rPr>
          <w:t>@</w:t>
        </w:r>
        <w:r w:rsidRPr="00D402A5">
          <w:rPr>
            <w:rStyle w:val="a6"/>
            <w:rFonts w:ascii="Times New Roman" w:hAnsi="Times New Roman"/>
            <w:sz w:val="24"/>
            <w:szCs w:val="24"/>
          </w:rPr>
          <w:t>mail</w:t>
        </w:r>
        <w:r w:rsidRPr="00D402A5">
          <w:rPr>
            <w:rStyle w:val="a6"/>
            <w:rFonts w:ascii="Times New Roman" w:hAnsi="Times New Roman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sz w:val="24"/>
            <w:szCs w:val="24"/>
          </w:rPr>
          <w:t>ru</w:t>
        </w:r>
      </w:hyperlink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34" w:history="1">
        <w:r w:rsidRPr="00D402A5">
          <w:rPr>
            <w:rStyle w:val="a6"/>
            <w:rFonts w:ascii="Times New Roman" w:hAnsi="Times New Roman"/>
            <w:sz w:val="24"/>
            <w:szCs w:val="24"/>
          </w:rPr>
          <w:t>melnik</w:t>
        </w:r>
        <w:r w:rsidRPr="00D402A5">
          <w:rPr>
            <w:rStyle w:val="a6"/>
            <w:rFonts w:ascii="Times New Roman" w:hAnsi="Times New Roman"/>
            <w:sz w:val="24"/>
            <w:szCs w:val="24"/>
            <w:lang w:val="ru-RU"/>
          </w:rPr>
          <w:t>@</w:t>
        </w:r>
        <w:r w:rsidRPr="00D402A5">
          <w:rPr>
            <w:rStyle w:val="a6"/>
            <w:rFonts w:ascii="Times New Roman" w:hAnsi="Times New Roman"/>
            <w:sz w:val="24"/>
            <w:szCs w:val="24"/>
          </w:rPr>
          <w:t>rambler</w:t>
        </w:r>
        <w:r w:rsidRPr="00D402A5">
          <w:rPr>
            <w:rStyle w:val="a6"/>
            <w:rFonts w:ascii="Times New Roman" w:hAnsi="Times New Roman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sz w:val="24"/>
            <w:szCs w:val="24"/>
          </w:rPr>
          <w:t>ru</w:t>
        </w:r>
      </w:hyperlink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C4CE7" w:rsidRPr="00D402A5" w:rsidRDefault="007C4CE7" w:rsidP="007C4C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C4CE7" w:rsidRPr="00D402A5" w:rsidRDefault="007C4CE7" w:rsidP="00785599">
      <w:pPr>
        <w:pStyle w:val="p2"/>
        <w:tabs>
          <w:tab w:val="left" w:pos="9900"/>
        </w:tabs>
        <w:spacing w:before="0" w:beforeAutospacing="0" w:after="0" w:afterAutospacing="0"/>
        <w:jc w:val="center"/>
        <w:rPr>
          <w:rStyle w:val="s2"/>
          <w:rFonts w:ascii="Times New Roman" w:hAnsi="Times New Roman"/>
          <w:lang w:val="ru-RU"/>
        </w:rPr>
      </w:pPr>
    </w:p>
    <w:p w:rsidR="007C4CE7" w:rsidRPr="00D402A5" w:rsidRDefault="007C4CE7" w:rsidP="00785599">
      <w:pPr>
        <w:pStyle w:val="p2"/>
        <w:tabs>
          <w:tab w:val="left" w:pos="9900"/>
        </w:tabs>
        <w:spacing w:before="0" w:beforeAutospacing="0" w:after="0" w:afterAutospacing="0"/>
        <w:jc w:val="center"/>
        <w:rPr>
          <w:rStyle w:val="s2"/>
          <w:rFonts w:ascii="Times New Roman" w:hAnsi="Times New Roman"/>
          <w:lang w:val="ru-RU"/>
        </w:rPr>
      </w:pPr>
    </w:p>
    <w:p w:rsidR="007C4CE7" w:rsidRPr="00D402A5" w:rsidRDefault="007C4CE7" w:rsidP="00785599">
      <w:pPr>
        <w:pStyle w:val="p2"/>
        <w:tabs>
          <w:tab w:val="left" w:pos="9900"/>
        </w:tabs>
        <w:spacing w:before="0" w:beforeAutospacing="0" w:after="0" w:afterAutospacing="0"/>
        <w:jc w:val="center"/>
        <w:rPr>
          <w:rStyle w:val="s2"/>
          <w:rFonts w:ascii="Times New Roman" w:hAnsi="Times New Roman"/>
          <w:i/>
          <w:lang w:val="ru-RU"/>
        </w:rPr>
      </w:pPr>
    </w:p>
    <w:p w:rsidR="007C4CE7" w:rsidRPr="00D402A5" w:rsidRDefault="007C4CE7" w:rsidP="007C4C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МАУК ПАРКОВЫЙ КОМПЛЕКС ИСТОРИИ ТЕХНИКИ</w:t>
      </w:r>
    </w:p>
    <w:p w:rsidR="007C4CE7" w:rsidRPr="00D402A5" w:rsidRDefault="007C4CE7" w:rsidP="007C4C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ИМЕНИ К.С. САХАРОВА</w:t>
      </w:r>
    </w:p>
    <w:p w:rsidR="007712CB" w:rsidRPr="00D402A5" w:rsidRDefault="007C4CE7" w:rsidP="007712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(445024 Самарская область г. Тольятти  Южное шоссе , 137, </w:t>
      </w:r>
      <w:r w:rsidRPr="00D402A5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 xml:space="preserve">тел./факс (8482) 72-66-10, </w:t>
      </w:r>
      <w:r w:rsidRPr="00D402A5">
        <w:rPr>
          <w:rStyle w:val="aa"/>
          <w:rFonts w:ascii="Times New Roman" w:hAnsi="Times New Roman"/>
          <w:b w:val="0"/>
          <w:i/>
          <w:sz w:val="24"/>
          <w:szCs w:val="24"/>
        </w:rPr>
        <w:t>e</w:t>
      </w:r>
      <w:r w:rsidRPr="00D402A5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>-</w:t>
      </w:r>
      <w:r w:rsidRPr="00D402A5">
        <w:rPr>
          <w:rStyle w:val="aa"/>
          <w:rFonts w:ascii="Times New Roman" w:hAnsi="Times New Roman"/>
          <w:b w:val="0"/>
          <w:i/>
          <w:sz w:val="24"/>
          <w:szCs w:val="24"/>
        </w:rPr>
        <w:t>mail</w:t>
      </w:r>
      <w:r w:rsidRPr="00D402A5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 xml:space="preserve">:  </w:t>
      </w:r>
      <w:hyperlink r:id="rId35" w:history="1">
        <w:r w:rsidRPr="00D402A5">
          <w:rPr>
            <w:rStyle w:val="a6"/>
            <w:rFonts w:ascii="Times New Roman" w:hAnsi="Times New Roman"/>
            <w:i/>
            <w:color w:val="auto"/>
            <w:sz w:val="24"/>
            <w:szCs w:val="24"/>
          </w:rPr>
          <w:t>mauk</w:t>
        </w:r>
        <w:r w:rsidRPr="00D402A5">
          <w:rPr>
            <w:rStyle w:val="a6"/>
            <w:rFonts w:ascii="Times New Roman" w:hAnsi="Times New Roman"/>
            <w:i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i/>
            <w:color w:val="auto"/>
            <w:sz w:val="24"/>
            <w:szCs w:val="24"/>
          </w:rPr>
          <w:t>pkit</w:t>
        </w:r>
        <w:r w:rsidRPr="00D402A5">
          <w:rPr>
            <w:rStyle w:val="a6"/>
            <w:rFonts w:ascii="Times New Roman" w:hAnsi="Times New Roman"/>
            <w:i/>
            <w:color w:val="auto"/>
            <w:sz w:val="24"/>
            <w:szCs w:val="24"/>
            <w:lang w:val="ru-RU"/>
          </w:rPr>
          <w:t>@</w:t>
        </w:r>
        <w:r w:rsidRPr="00D402A5">
          <w:rPr>
            <w:rStyle w:val="a6"/>
            <w:rFonts w:ascii="Times New Roman" w:hAnsi="Times New Roman"/>
            <w:i/>
            <w:color w:val="auto"/>
            <w:sz w:val="24"/>
            <w:szCs w:val="24"/>
          </w:rPr>
          <w:t>yandex</w:t>
        </w:r>
        <w:r w:rsidRPr="00D402A5">
          <w:rPr>
            <w:rStyle w:val="a6"/>
            <w:rFonts w:ascii="Times New Roman" w:hAnsi="Times New Roman"/>
            <w:i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i/>
            <w:color w:val="auto"/>
            <w:sz w:val="24"/>
            <w:szCs w:val="24"/>
          </w:rPr>
          <w:t>ru</w:t>
        </w:r>
      </w:hyperlink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D402A5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 xml:space="preserve">директор: Никитин Дмитрий Валерьевич, </w:t>
      </w:r>
      <w:r w:rsidR="007712CB" w:rsidRPr="00D402A5">
        <w:rPr>
          <w:rFonts w:ascii="Times New Roman" w:hAnsi="Times New Roman" w:cs="Times New Roman"/>
          <w:sz w:val="24"/>
          <w:szCs w:val="24"/>
          <w:lang w:val="ru-RU"/>
        </w:rPr>
        <w:t>94-00-59</w:t>
      </w:r>
    </w:p>
    <w:p w:rsidR="007712CB" w:rsidRPr="007712CB" w:rsidRDefault="007712CB" w:rsidP="007712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эл. почта  </w:t>
      </w:r>
      <w:hyperlink r:id="rId36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mauk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pkit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@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yandex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,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ru</w:t>
        </w:r>
      </w:hyperlink>
      <w:r>
        <w:rPr>
          <w:lang w:val="ru-RU"/>
        </w:rPr>
        <w:t xml:space="preserve">, </w:t>
      </w:r>
      <w:hyperlink r:id="rId37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http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vk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com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/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tehmuseum</w:t>
        </w:r>
      </w:hyperlink>
      <w:r>
        <w:rPr>
          <w:lang w:val="ru-RU"/>
        </w:rPr>
        <w:t>)</w:t>
      </w:r>
    </w:p>
    <w:p w:rsidR="0083321F" w:rsidRPr="00D402A5" w:rsidRDefault="0083321F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7B04D8" w:rsidRPr="00D402A5" w:rsidRDefault="007B04D8" w:rsidP="007B04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День города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B04D8" w:rsidRPr="00D402A5" w:rsidRDefault="007B04D8" w:rsidP="007B04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«День города – отдыхаем всей семьей!» 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>7 июня 2015 года с 12-00 до 15-00</w:t>
      </w:r>
    </w:p>
    <w:p w:rsidR="007B04D8" w:rsidRPr="00D402A5" w:rsidRDefault="007B04D8" w:rsidP="007B04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Место проведения: «Парковый комплекс истории техники имени К.Г. Сахарова»  ул. Южное шоссе 137 .    «6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+»  </w:t>
      </w:r>
    </w:p>
    <w:p w:rsidR="007B04D8" w:rsidRPr="00D402A5" w:rsidRDefault="007B04D8" w:rsidP="007B04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Вход по цене будничного посещения: 150 руб. взрослый билет, 100 руб.  школьники, студенты дневных отделений при наличии студенческих билетов. </w:t>
      </w:r>
    </w:p>
    <w:p w:rsidR="006D0DEB" w:rsidRPr="00D402A5" w:rsidRDefault="007B04D8" w:rsidP="007B04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В Программе:  Программа «Богатырские </w:t>
      </w:r>
      <w:r w:rsidR="006D0DEB" w:rsidRPr="00D402A5">
        <w:rPr>
          <w:rFonts w:ascii="Times New Roman" w:hAnsi="Times New Roman" w:cs="Times New Roman"/>
          <w:sz w:val="24"/>
          <w:szCs w:val="24"/>
          <w:lang w:val="ru-RU"/>
        </w:rPr>
        <w:t>забавы», выступление аниматоров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D0DEB"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страйк-больный тир, лазер-таг тир, катание на БТР, детский автопоезд. </w:t>
      </w:r>
    </w:p>
    <w:p w:rsidR="007B04D8" w:rsidRPr="00D402A5" w:rsidRDefault="007B04D8" w:rsidP="007B04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(Программа в Приложении). </w:t>
      </w:r>
    </w:p>
    <w:p w:rsidR="006D0DEB" w:rsidRPr="00D402A5" w:rsidRDefault="006D0DEB" w:rsidP="007B04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B04D8" w:rsidRPr="00D402A5" w:rsidRDefault="007B04D8" w:rsidP="007B04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38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RC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 xml:space="preserve"> 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CUP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 xml:space="preserve"> 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Togliatty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-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day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 xml:space="preserve">  -2015</w:t>
        </w:r>
      </w:hyperlink>
      <w:r w:rsidRPr="00D402A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EDF1F5"/>
        </w:rPr>
        <w:t> </w:t>
      </w:r>
      <w:r w:rsidRPr="00D402A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EDF1F5"/>
          <w:lang w:val="ru-RU"/>
        </w:rPr>
        <w:t xml:space="preserve">- 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Кубок по кольцевым гонкам радиоуправляемых моделей автомобилей .Трасса картинга – 250 м. Предварительные заезды с 10 -00. В 12-00 квалификация. Гонка – в 14-00.   Условия на сайте </w:t>
      </w:r>
      <w:hyperlink r:id="rId39" w:history="1">
        <w:r w:rsidRPr="00D402A5">
          <w:rPr>
            <w:rStyle w:val="a6"/>
            <w:rFonts w:ascii="Times New Roman" w:hAnsi="Times New Roman"/>
            <w:sz w:val="24"/>
            <w:szCs w:val="24"/>
          </w:rPr>
          <w:t>http</w:t>
        </w:r>
        <w:r w:rsidRPr="00D402A5">
          <w:rPr>
            <w:rStyle w:val="a6"/>
            <w:rFonts w:ascii="Times New Roman" w:hAnsi="Times New Roman"/>
            <w:sz w:val="24"/>
            <w:szCs w:val="24"/>
            <w:lang w:val="ru-RU"/>
          </w:rPr>
          <w:t>://</w:t>
        </w:r>
        <w:r w:rsidRPr="00D402A5">
          <w:rPr>
            <w:rStyle w:val="a6"/>
            <w:rFonts w:ascii="Times New Roman" w:hAnsi="Times New Roman"/>
            <w:sz w:val="24"/>
            <w:szCs w:val="24"/>
          </w:rPr>
          <w:t>vk</w:t>
        </w:r>
        <w:r w:rsidRPr="00D402A5">
          <w:rPr>
            <w:rStyle w:val="a6"/>
            <w:rFonts w:ascii="Times New Roman" w:hAnsi="Times New Roman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sz w:val="24"/>
            <w:szCs w:val="24"/>
          </w:rPr>
          <w:t>com</w:t>
        </w:r>
        <w:r w:rsidRPr="00D402A5">
          <w:rPr>
            <w:rStyle w:val="a6"/>
            <w:rFonts w:ascii="Times New Roman" w:hAnsi="Times New Roman"/>
            <w:sz w:val="24"/>
            <w:szCs w:val="24"/>
            <w:lang w:val="ru-RU"/>
          </w:rPr>
          <w:t>/</w:t>
        </w:r>
        <w:r w:rsidRPr="00D402A5">
          <w:rPr>
            <w:rStyle w:val="a6"/>
            <w:rFonts w:ascii="Times New Roman" w:hAnsi="Times New Roman"/>
            <w:sz w:val="24"/>
            <w:szCs w:val="24"/>
          </w:rPr>
          <w:t>rctltcup</w:t>
        </w:r>
      </w:hyperlink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B04D8" w:rsidRPr="00D402A5" w:rsidRDefault="007B04D8" w:rsidP="007B04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ВЫСТАВКИ В ИЮНЕ 2015 г.</w:t>
      </w:r>
    </w:p>
    <w:p w:rsidR="007B04D8" w:rsidRPr="00D402A5" w:rsidRDefault="007B04D8" w:rsidP="007B04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В  июне 2015 года, в Парковом комплексе истории техники им. К.Г. Сахарова,  откроются две тематические выставки: </w:t>
      </w:r>
    </w:p>
    <w:p w:rsidR="007B04D8" w:rsidRDefault="007B04D8" w:rsidP="007B0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Выставка: 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«Остановись мгновение»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- выставка посвящена  развитию фотодела в </w:t>
      </w:r>
      <w:r w:rsidRPr="00D402A5">
        <w:rPr>
          <w:rFonts w:ascii="Times New Roman" w:hAnsi="Times New Roman" w:cs="Times New Roman"/>
          <w:sz w:val="24"/>
          <w:szCs w:val="24"/>
        </w:rPr>
        <w:t>XX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веке. Фотоаппараты  различных  заводов и компаний:  Европы, Азии, Советского Союза. </w:t>
      </w:r>
    </w:p>
    <w:p w:rsidR="007712CB" w:rsidRPr="00D402A5" w:rsidRDefault="007712CB" w:rsidP="007B0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04D8" w:rsidRPr="00D402A5" w:rsidRDefault="007B04D8" w:rsidP="007B0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Выставка :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«Монеты мира»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 - как выглядели национальные, денежные единицы стран мира. Чем отличаются турецкие лиры  от итальянских лир. Болгарские левы и румынские леи. Выставка посвящена монетам разных стран Европы и Азии до периода евроинтеграции финансовой сферы.</w:t>
      </w:r>
    </w:p>
    <w:p w:rsidR="007B04D8" w:rsidRPr="00D402A5" w:rsidRDefault="007B04D8" w:rsidP="007B04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     Добро пожаловать! </w:t>
      </w:r>
    </w:p>
    <w:p w:rsidR="00275C1C" w:rsidRPr="00D402A5" w:rsidRDefault="00275C1C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275C1C" w:rsidRPr="00D402A5" w:rsidRDefault="00275C1C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58503C" w:rsidRPr="00D402A5" w:rsidRDefault="0058503C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58503C" w:rsidRPr="00D402A5" w:rsidRDefault="0058503C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МБУК «ТОЛЬЯТТИНСКАЯ БИБЛИОТЕЧНАЯ КОРПОРАЦИЯ»</w:t>
      </w:r>
    </w:p>
    <w:p w:rsidR="00B90339" w:rsidRPr="00D402A5" w:rsidRDefault="00B90339" w:rsidP="00965171">
      <w:pPr>
        <w:pStyle w:val="ab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</w:rPr>
        <w:t> 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(Центральная библиотека имени В.Н. Татищева, бульвар Ленина, 10, Будина Наталья Васильевна, заведующая сектором рекламы и связей с общественностью, тел: (8482) 26-32-85,  </w:t>
      </w:r>
      <w:r w:rsidRPr="00D402A5">
        <w:rPr>
          <w:rFonts w:ascii="Times New Roman" w:hAnsi="Times New Roman" w:cs="Times New Roman"/>
          <w:i/>
          <w:sz w:val="24"/>
          <w:szCs w:val="24"/>
        </w:rPr>
        <w:t>e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D402A5">
        <w:rPr>
          <w:rFonts w:ascii="Times New Roman" w:hAnsi="Times New Roman" w:cs="Times New Roman"/>
          <w:i/>
          <w:sz w:val="24"/>
          <w:szCs w:val="24"/>
        </w:rPr>
        <w:t>mail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: </w:t>
      </w:r>
      <w:hyperlink r:id="rId40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obm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@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cls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tgl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ru</w:t>
        </w:r>
      </w:hyperlink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группа "ВКонтакте" </w:t>
      </w:r>
      <w:hyperlink r:id="rId41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http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http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vk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com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/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club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_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tbk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_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tlt</w:t>
        </w:r>
      </w:hyperlink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:rsidR="00B90339" w:rsidRPr="00D402A5" w:rsidRDefault="00B90339" w:rsidP="00965171">
      <w:pPr>
        <w:tabs>
          <w:tab w:val="left" w:pos="99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Юбилей писателя, книги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(Б-р Ленина,10, Швецова Ольга Евгеньевна, 26-60-72)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«Читающий четверг», приуроченный к 105-летию А. Твардовского и книжная выставка «Песнь судьбы большой и славной»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18 июня в 14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№3 «Патриот»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(ул.Макарова, 8, Шерстобитова Татьяна Александровна, 36-57-25)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вслух А. Сент-Экзюпери «Маленький принц»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24 июня в 11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(Б-р Ленина,10, Тарасова Дарья Сергеевна, 26-60-72)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«Читающий четверг», посвященный 115-летию А. Сент-Экзюпери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25 июня в14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Пушкинский День в России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(Б-р Ленина,10, Тарасова Дарья Сергеевна, 26-60-72)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День родного языка. Пушкинский день в библиотеке «Его перо любовью дышит».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4 июня в 14 часов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Свободная трибуна на площадке Библиобриз «Читаем Пушкина», исполнение фрагментов произведений поэта мастерами художественного слова (участие актеров Литературного театра им. Пушкина)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Библиотечно-сервисный центр №13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 Чайкиной, 71а, Шеховцова Светлана Алексеевна, 24-24-79)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«Что за прелесть эти сказки» литературный праздник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5 июня в 10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№3 «Патриот»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(ул.Макарова, 8, Платонова Надежда Васильевна, 36-57-25)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Квест «Пушкинские забавы»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5 июня в 12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Квест на «Летней площадке», посвящённый Пушкинскому дню России по сказкам писателя: «Лукоморье» во дворе библиотеки, выполнение заданий по поиску «золотого петушка» и «золотой рыбки»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Библиотека №2 «Истоки»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(ул.Горького, 42, Варламова Виолетта Тадеушевна,22-13-10)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«Привет из Лукоморья» -  день стихов и загадок к Пушкинскому дню России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5 июня в 12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День города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№20 «Эврика»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(б-р Космонавтов, 7, Пузанова Валентина Ивановна, 30-16-13)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Игровая программа    «В книжном царстве, в книжном государстве»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5 июня в 13 часов</w:t>
      </w:r>
    </w:p>
    <w:p w:rsidR="0017283C" w:rsidRPr="00D402A5" w:rsidRDefault="0017283C" w:rsidP="0096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Открытие  детской площадки перед библиотекой «Библиотека под открытым небом»</w:t>
      </w:r>
    </w:p>
    <w:p w:rsidR="0017283C" w:rsidRPr="00D402A5" w:rsidRDefault="0017283C" w:rsidP="0096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Поздравление  с праздником Днем  города,  с Международным Днем защиты детей  помощника     депутата 15 квартала</w:t>
      </w:r>
    </w:p>
    <w:p w:rsidR="0017283C" w:rsidRPr="00D402A5" w:rsidRDefault="0017283C" w:rsidP="0096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Игровая программа      «В книжном царстве, в книжном государстве»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Пушкинский день - викторина по сказкам Пушкина                                                                                                                                       Конкурс детских рисунков на асфальте «Любимый город»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№12</w:t>
      </w: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«Веста»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(ул. Коммунистическая, 63, </w:t>
      </w:r>
      <w:r w:rsidRPr="00D402A5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Мартыненко Татьяна Викторовна, 24-81-79)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«Как по Волге-реке» - видеоурок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5 июня в 15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Видеопутешествие по Ставрополю-Тольятти. С использованием материалов музея «Наследие».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sz w:val="24"/>
          <w:szCs w:val="24"/>
          <w:lang w:val="ru-RU"/>
        </w:rPr>
        <w:t>Библиотека №19 «Пилигрим»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(ул.40 лет Победы, 68,  Запивахина Наталья Александровна, 30-19-78)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Праздничный день «Время читать!»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6 июня 11-19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стенах библиотеки: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книжная выставка «Тольятти»,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компьютерная презентация «Наши улицы - наши герои»,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витражная выставка- инсталляция «Время читать: Лето».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площадке: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старт акции «Прочитал книгу, передай другому»,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открытие летней площадки «Открытый кабинет классики»: Пушкинский день в России «Наше все»: выставка, викторина по сказкам.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№12</w:t>
      </w: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«Веста»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(ул. Коммунистическая, 63, </w:t>
      </w:r>
      <w:r w:rsidRPr="00D402A5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Колбенева Мария Викторовна, 24-81-79)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Мероприятие пройдет в МУП «Парк культуры и отдыха Комсомольского района»                       (</w:t>
      </w:r>
      <w:r w:rsidRPr="00D402A5">
        <w:rPr>
          <w:rStyle w:val="afd"/>
          <w:rFonts w:ascii="Times New Roman" w:hAnsi="Times New Roman"/>
          <w:color w:val="000000"/>
          <w:sz w:val="24"/>
          <w:szCs w:val="24"/>
          <w:lang w:val="ru-RU"/>
        </w:rPr>
        <w:t>ул. Чайкиной, 36 проводит библиотека №12)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Интерактивная программа «Пожелание родному городу»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val="ru-RU"/>
        </w:rPr>
        <w:t>Время проведения: 7 июня 13 часов</w:t>
      </w:r>
    </w:p>
    <w:p w:rsidR="0017283C" w:rsidRPr="00D402A5" w:rsidRDefault="0017283C" w:rsidP="00965171">
      <w:pPr>
        <w:pStyle w:val="a4"/>
        <w:numPr>
          <w:ilvl w:val="0"/>
          <w:numId w:val="17"/>
        </w:numPr>
        <w:ind w:lef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Презентация выставки  «Александр Мурысев - 100 лет»,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7283C" w:rsidRPr="00D402A5" w:rsidRDefault="0017283C" w:rsidP="00965171">
      <w:pPr>
        <w:pStyle w:val="a4"/>
        <w:numPr>
          <w:ilvl w:val="0"/>
          <w:numId w:val="17"/>
        </w:numPr>
        <w:ind w:lef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D4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игра-интуиция «Памятные места Тольятти».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(Б-р Ленина,10, Будина Наталья Васильевна, 26-32-85)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«Праздник солнца и игры». Торжественное открытие летнего литературного салона  «Библиобриз» на открытой площадке у центральной библиотеки.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</w:rPr>
        <w:t>Время проведения: 7 июня в 12 часов</w:t>
      </w:r>
    </w:p>
    <w:p w:rsidR="0017283C" w:rsidRPr="00D402A5" w:rsidRDefault="0017283C" w:rsidP="00965171">
      <w:pPr>
        <w:pStyle w:val="af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«Литературные классики»: любимая с детства игра теперь с классиками мировой литературы.</w:t>
      </w:r>
    </w:p>
    <w:p w:rsidR="0017283C" w:rsidRPr="00D402A5" w:rsidRDefault="0017283C" w:rsidP="00965171">
      <w:pPr>
        <w:pStyle w:val="af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«Литературная мафия»: (литературная игра) раскрой интригу вместе с персонажами одного из самых загадочных произведений прошлого века.</w:t>
      </w:r>
    </w:p>
    <w:p w:rsidR="0017283C" w:rsidRPr="00D402A5" w:rsidRDefault="0017283C" w:rsidP="00965171">
      <w:pPr>
        <w:pStyle w:val="af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 Ученый предскажет судьбу по произведениям Пушкина (гадание по цитатам из произведений А.С.Пушкина)</w:t>
      </w:r>
    </w:p>
    <w:p w:rsidR="0017283C" w:rsidRPr="00D402A5" w:rsidRDefault="0017283C" w:rsidP="00965171">
      <w:pPr>
        <w:pStyle w:val="af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Электронная викторина «Литературные наставники Пушкина»</w:t>
      </w:r>
    </w:p>
    <w:p w:rsidR="0017283C" w:rsidRPr="00D402A5" w:rsidRDefault="0017283C" w:rsidP="00965171">
      <w:pPr>
        <w:pStyle w:val="af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 короткометражных фильмов и мультфильмов по произведениям-юбилярам 215 года</w:t>
      </w:r>
    </w:p>
    <w:p w:rsidR="0017283C" w:rsidRPr="00D402A5" w:rsidRDefault="0017283C" w:rsidP="00965171">
      <w:pPr>
        <w:pStyle w:val="af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Выставка «Библиогурман»: 20 самых «нашумевших» книг последнего десятилетия. </w:t>
      </w:r>
      <w:r w:rsidRPr="00D402A5">
        <w:rPr>
          <w:rFonts w:ascii="Times New Roman" w:hAnsi="Times New Roman" w:cs="Times New Roman"/>
          <w:color w:val="000000"/>
          <w:sz w:val="24"/>
          <w:szCs w:val="24"/>
        </w:rPr>
        <w:t>Презентация выставки с показом буктрейлера.</w:t>
      </w:r>
    </w:p>
    <w:p w:rsidR="0017283C" w:rsidRPr="00D402A5" w:rsidRDefault="0017283C" w:rsidP="00965171">
      <w:pPr>
        <w:pStyle w:val="af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</w:rPr>
        <w:t>Краеведческая игра «Ставропольская экспедиция</w:t>
      </w:r>
    </w:p>
    <w:p w:rsidR="0017283C" w:rsidRPr="00D402A5" w:rsidRDefault="0017283C" w:rsidP="00965171">
      <w:pPr>
        <w:pStyle w:val="af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</w:rPr>
        <w:t>Краеведческая программа «Собери памятник»</w:t>
      </w:r>
    </w:p>
    <w:p w:rsidR="0017283C" w:rsidRPr="00D402A5" w:rsidRDefault="0017283C" w:rsidP="00965171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на асфальте «Я люблю Тольятти» - детский конкурс.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День независимости России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№12</w:t>
      </w: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«Веста»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(ул. Коммунистическая, 63, </w:t>
      </w:r>
      <w:r w:rsidRPr="00D402A5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Гусева Елена Александровна, 24-81-79)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«Символы Державы» - брейнг-ринг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10 июня в 13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(Б-р Ленина,10, Плотникова Светлана Евгеньвена, 26-52-38)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Познавательная программа «Государственные символы России»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10 июня в 14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Библиотечно-сервисный центр №13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 Чайкиной, 71а, Шеховцова Светлана Алексеевна, 24-24-79)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«Путешествие по Лукоморью» заповедная зона Самарской Луки.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15 июня в 10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Электронная презентация в форме «Печа –куча»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Краеведческая викторина с обсуждением с детьми экологических проблем в нашем родном крае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Тематические мероприятия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7283C" w:rsidRPr="00D402A5" w:rsidRDefault="0017283C" w:rsidP="009651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Во всех библиотеках</w:t>
      </w:r>
    </w:p>
    <w:p w:rsidR="0017283C" w:rsidRPr="00D402A5" w:rsidRDefault="0017283C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(Зиновьева Ольга Николаевна, тел.: 26-32-85)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Летние чтения-2015 «Мой герой большой войны»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1-30 июня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Привлечение к участию в конкурсе –участники читают книги из предложенного списка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Парк культуры и отдыха центрального района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(ул.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Литературная площадка «Летний библиодрайв»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3,10,17 июня  15-17  часов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-пресс-салон «Библиобриз»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- мастер-классы по декоративно-прикладному искусству;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- «Своя игра» для подростков;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- «Библиотечный навигатор»;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lastRenderedPageBreak/>
        <w:t>- познавательно- игровая программа для самых маленьких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№12</w:t>
      </w: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>«Веста»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(ул. Коммунистическая, 63, </w:t>
      </w:r>
      <w:r w:rsidRPr="00D402A5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Колбенева Мария Викторовна, 24-81-79)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«Русь встречает гостей» - фольклорный праздник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3 июня в 13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(Б-р Ленина,10, Мальцева Наталья Александровна, 26-44-35)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Круглый стол «СМИ и благотворительность»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5 июня в 15 часов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проекта «Знать, чтобы помочь»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(Б-р Ленина,10, Баранова Раида Магзяновна, 26-32-85)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Благотворительная акция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7 июня 11-19 часов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Участники акции: музыканты, юные артисты, художники, фотографы, народные умельцы.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Вырученные средства будут переданы в благотворительный фонд «Духовное наследие» на сооружение памятника жертвам теракта и часовни на территории ТГУ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иностранной литературы №5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 Октября, 1, Пугачева Ирина Васильевна,31-93-22)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Литературная композиция «В любви как на войне или здравствуй, грусть»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9 июня в 17.30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биографией и творчеством Франсуазы Саган, прослушивание фрагментов, аналитическое чтение отрывков произведения на французском языке. К юбилею автора.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№7 «Надежда»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(б-р 50 лет Октября, 55, Тукумбетова Марина Александровна, 22-24-14)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Игровая программа «Семья, дорога, безопасность»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10 июня в 13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Профилактика  дорожно – транспортного детского травматизма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Библиотека №2 «Истоки»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(ул.Горького, 42, Горшенева Ольга Александровна,22-13-10)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«Азбука движения» - обучающее игровое представление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10 июня в 12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 с представителями отделения пропаганды безопасности дор. движения ГИБДД г. Тольятти; игра-презентация на знание правил пешеходов, викторина, загадки по ПДД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№3 «Патриот»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(ул.Макарова, 8, Свиридова Наталья Ильинична, 36-57-25)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«Игра поможет здоровье умножить» день игр.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10 июня в 11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Спортивные игры, состязания, эстафеты, соревнования на свежем воздухе.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(Б-р Ленина,10, Плотникова Светлана Евгеньвена, 26-52-38)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Историческая среда.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>«Июньский рассвет сорок первого года»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15 июня в 14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Дню начала войны посвящается... Лекция с участием историка Богатырева А.В.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Хроника первых дней войны.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№3 «Патриот»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(ул.Макарова, 8, Свиридова Наталья Ильинична, 36-57-25)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 памяти «Он тогда не вернулся из боя»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17 июня в 11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 памяти, посвящённый22 июня в рамках «Летних чтений», историческая среда на «Летней площадке» (Сообщение о начале войны, презентация книг о войне, экскурсия к памятнику Е. Никонова)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Библиотека №16 им.Г.К.Жукова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(ул.Жукова, 32, Каледина Светлана Юрьевна, 35-96-56)</w:t>
      </w:r>
    </w:p>
    <w:p w:rsidR="0017283C" w:rsidRPr="00D402A5" w:rsidRDefault="0017283C" w:rsidP="00965171">
      <w:pPr>
        <w:pStyle w:val="a4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Виртуальное путешествие «Памятные места Тольятти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sz w:val="24"/>
          <w:szCs w:val="24"/>
          <w:lang w:val="ru-RU"/>
        </w:rPr>
        <w:t>Время проведения: 22 июня в 15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Мероприятие патриотической и краеведческой направленности к Дню памяти и скорби. Виртуальное путешествие по памятным местам и улицам города, связанным с Великой Отечественной войной, викторина.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Центральная библиотека им.В.Н.Татищева</w:t>
      </w:r>
    </w:p>
    <w:p w:rsidR="0017283C" w:rsidRPr="00D402A5" w:rsidRDefault="0017283C" w:rsidP="00965171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(Б-р Ленина,10, Попова Дарья Николаевна, 26-60-72)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«Книжный клуб» Читаем, спорим, формируем литературный вкус.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проведения: 26 июня в 14 часов</w:t>
      </w:r>
    </w:p>
    <w:p w:rsidR="0017283C" w:rsidRPr="00D402A5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Ежемесячные заседания, посвященные обсуждению творчества современных авторов лауреатов престижных литературных премий.</w:t>
      </w:r>
    </w:p>
    <w:p w:rsidR="0017283C" w:rsidRDefault="0017283C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 обсуждаемой книги по итогам голосования.</w:t>
      </w:r>
    </w:p>
    <w:p w:rsidR="0090030B" w:rsidRDefault="0090030B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0030B" w:rsidRDefault="0090030B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0030B" w:rsidRDefault="0090030B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0030B" w:rsidRPr="00D402A5" w:rsidRDefault="0090030B" w:rsidP="0096517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90339" w:rsidRPr="00D402A5" w:rsidRDefault="00B90339" w:rsidP="00965171">
      <w:pPr>
        <w:tabs>
          <w:tab w:val="left" w:pos="9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МБУК «БИБЛИОТЕКА АВТОГРАДА»</w:t>
      </w:r>
    </w:p>
    <w:p w:rsidR="00B90339" w:rsidRPr="00D402A5" w:rsidRDefault="00B90339" w:rsidP="00965171">
      <w:pPr>
        <w:tabs>
          <w:tab w:val="left" w:pos="9360"/>
          <w:tab w:val="left" w:pos="990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(Центральный офис, ул. Юбилейная, 8, здание МАУ ДКИТ, редактор библиотеки В. Бакланова, 35-51-29)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tbl>
      <w:tblPr>
        <w:tblW w:w="9349" w:type="dxa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3257"/>
        <w:gridCol w:w="2554"/>
        <w:gridCol w:w="2403"/>
      </w:tblGrid>
      <w:tr w:rsidR="00E2490B" w:rsidRPr="0083512C" w:rsidTr="00E2490B">
        <w:trPr>
          <w:trHeight w:val="109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</w:rPr>
              <w:t>Дата, время проведения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</w:rPr>
              <w:t>Наименование мероприятия, форма проведения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</w:rPr>
              <w:t>Содержание мероприятия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lang w:val="ru-RU"/>
              </w:rPr>
              <w:t>Место проведения, ответственный, контактный телефон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07.06.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"Городской выходной"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открытая площадка у библиотеки к Дню города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aps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aps/>
                <w:color w:val="080000"/>
                <w:lang w:val="ru-RU"/>
              </w:rPr>
              <w:t>Центральный офис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, ул. Юбилейная, д.8 (МАУ ДКИТ); Тел.: 35-95-83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"Дети и война"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Книжная выставка ко Дню защиты детей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aps/>
                <w:color w:val="080000"/>
                <w:lang w:val="ru-RU"/>
              </w:rPr>
              <w:t>Зал отраслевой литературы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 xml:space="preserve"> Центральный офис, ул. Юбилейная, д.8 (МАУ ДКИТ); Тел.: 35-95-83</w:t>
            </w:r>
          </w:p>
        </w:tc>
      </w:tr>
      <w:tr w:rsidR="00E2490B" w:rsidRPr="0083512C" w:rsidTr="00E2490B">
        <w:trPr>
          <w:trHeight w:val="176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"Дадим шар земной детям"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К Международному дню защиты детей. Разделы: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br/>
              <w:t>- Эти книги читали ваши родители;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br/>
              <w:t>- По дорогам сказок;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br/>
              <w:t>- Наши любимые журналы;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br/>
              <w:t xml:space="preserve">- Для Вас, почемучки; 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br/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lastRenderedPageBreak/>
              <w:t>- Взрослым - о детях.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lastRenderedPageBreak/>
              <w:t>БИБЛИОТЕКА 11 ул. Революционная, д. 7 (комплексное общежитие №2); Тел.: 37-24-52</w:t>
            </w:r>
          </w:p>
        </w:tc>
      </w:tr>
      <w:tr w:rsidR="00E2490B" w:rsidRPr="0083512C" w:rsidTr="00E2490B">
        <w:trPr>
          <w:trHeight w:val="110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lastRenderedPageBreak/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"Золотая книжная полка Тольятти"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16 ОАО "АВТОВАЗ" Производство технологического оборудования; Тел.: 73-67-40</w:t>
            </w:r>
          </w:p>
        </w:tc>
      </w:tr>
      <w:tr w:rsidR="00E2490B" w:rsidRPr="0083512C" w:rsidTr="00E2490B">
        <w:trPr>
          <w:trHeight w:val="110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"Летние книжные соблазны"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Литературный проект "Книжные сезоны"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16 ОАО "АВТОВАЗ" Производство технологического оборудования; Тел.: 73-67-40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"Книги-ретро"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книжная выставка + информационный дайджест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3ОАО "АВТОВАЗ" Сборочно-кузовное производство; Тел.: 53-40-40* 13-55-53</w:t>
            </w:r>
          </w:p>
        </w:tc>
      </w:tr>
      <w:tr w:rsidR="00E2490B" w:rsidRPr="0083512C" w:rsidTr="00E2490B">
        <w:trPr>
          <w:trHeight w:val="93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"Я в этом городе живу- я этот город знаю"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Час общения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 xml:space="preserve">Виртуальное путешествие по городу. 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br/>
              <w:t xml:space="preserve">Прогулки по улицам: - фотографии улиц и площадей Ставрополя-на-Волге и Тольятти.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9 ул. Революционная, д. 3/56 (комплексное общежитие №1); Тел.: 37-13-32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"Тольятти. История в деталях"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День города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13 ОАО "АВТОВАЗ" Механосборочное производство; Тел.: 73-80-73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"33 секрета солнечного лета"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Час общения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Летние каникулы в библиотеке, игротека со школьными площадками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ЗАЛ ОТРСЛЕВОЙ ЛИТЕРАТУРЫ Центральный офис, ул. Юбилейная, д.8 (МАУ ДКИТ); Тел.: 35-95-83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"Буратино хочет знать,как себя держать".Урок вежливости.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Урок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Летняя площадка.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БИБЛИОТЕКА1 б-р Буденного, д.3; Тел.: 35-11-19</w:t>
            </w:r>
          </w:p>
        </w:tc>
      </w:tr>
      <w:tr w:rsidR="00E2490B" w:rsidRPr="0083512C" w:rsidTr="00E2490B">
        <w:trPr>
          <w:trHeight w:val="46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"Город у подножья Жигулей".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художественная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БИБЛИОТЕКА1 б-р Буденного, д.3; Тел.: 35-11-19</w:t>
            </w:r>
          </w:p>
        </w:tc>
      </w:tr>
      <w:tr w:rsidR="00E2490B" w:rsidRPr="0083512C" w:rsidTr="00E2490B">
        <w:trPr>
          <w:trHeight w:val="46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"Дружат дети на планете".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БИБЛИОТЕКА1 б-р Буденного, д.3; Тел.: 35-11-19</w:t>
            </w:r>
          </w:p>
        </w:tc>
      </w:tr>
      <w:tr w:rsidR="00E2490B" w:rsidRPr="0083512C" w:rsidTr="00E2490B">
        <w:trPr>
          <w:trHeight w:val="46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"Соседи по планете".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Час общения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Летняя площадка.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БИБЛИОТЕКА1 б-р Буденного, д.3; Тел.: 35-11-19</w:t>
            </w:r>
          </w:p>
        </w:tc>
      </w:tr>
      <w:tr w:rsidR="00E2490B" w:rsidRPr="0083512C" w:rsidTr="00E2490B">
        <w:trPr>
          <w:trHeight w:val="110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Лето-это маленькая жизнь."Как я провёл лето."Пересказ книги"Лягушка-путешествинница".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Урок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К 160-летию В.М.Гаршина.Задание на лето дошкольникам.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БИБЛИОТЕКА1 б-р Буденного, д.3; Тел.: 35-11-19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lastRenderedPageBreak/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"Жигули вы мои Жигули"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БИБЛИОТЕКА14 ОАО "АВТОВАЗ" Энергетическое производство; Тел.: 53-40-40* 13-18-84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Во саду ли в огороде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БИБЛИОТЕКА2 ОАО "АВТОВАЗ" Инструментальное производство; Тел.: 53-40-40* 12-50-07</w:t>
            </w:r>
          </w:p>
        </w:tc>
      </w:tr>
      <w:tr w:rsidR="00E2490B" w:rsidRPr="0083512C" w:rsidTr="00E2490B">
        <w:trPr>
          <w:trHeight w:val="26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"Откройте детям книгу!"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Комплексное мероприятие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Проект "Литературный пробег "Библиотека Автограда" - "Мы за читающую Россию" в рамках проведения Года Литературы"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br/>
              <w:t>Книжная выставка "Откройте детям книгу"+ библиообзор  для родителей "Что читать детям"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БИБЛИОТЕКА2 ОАО "АВТОВАЗ" Инструментальное производство; Тел.: 53-40-40* 12-50-07</w:t>
            </w:r>
          </w:p>
        </w:tc>
      </w:tr>
      <w:tr w:rsidR="00E2490B" w:rsidRPr="0083512C" w:rsidTr="00E2490B">
        <w:trPr>
          <w:trHeight w:val="110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"PRO жизнь"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Комплексное мероприятие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книжная выставка + библиоквест в рамках проекта "Литературный автопробег"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Библиотека5 ОАО "АВТОВАЗ" Головной центр запасных частей (061 корпус); Тел.: 53-40-40* 13-53-72</w:t>
            </w:r>
          </w:p>
        </w:tc>
      </w:tr>
      <w:tr w:rsidR="00E2490B" w:rsidRPr="0083512C" w:rsidTr="00E2490B">
        <w:trPr>
          <w:trHeight w:val="110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"В гости к маленькому принцу"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экспозиция одной книги в рамках программы "Большое чтение в Тольятти"С. Экзюпери "Маленький принц"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Библиотека5 ОАО "АВТОВАЗ" Головной центр запасных частей (061 корпус); Тел.: 53-40-40* 13-53-72</w:t>
            </w:r>
          </w:p>
        </w:tc>
      </w:tr>
      <w:tr w:rsidR="00E2490B" w:rsidRPr="0083512C" w:rsidTr="00E2490B">
        <w:trPr>
          <w:trHeight w:val="68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01.06.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"Дачные хлопоты"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Библиотека8 ОАО "АВТОВАЗ" (062 корпус); Тел.: 53-40-40* 13-50-26</w:t>
            </w:r>
          </w:p>
        </w:tc>
      </w:tr>
      <w:tr w:rsidR="00E2490B" w:rsidRPr="0083512C" w:rsidTr="00E2490B">
        <w:trPr>
          <w:trHeight w:val="110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02.06. 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>11.00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"Дружить с природой все должны"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Час общения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Воспитание бережного отношения к природе.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br/>
            </w:r>
            <w:r w:rsidRPr="00D402A5">
              <w:rPr>
                <w:rFonts w:ascii="Times New Roman" w:hAnsi="Times New Roman" w:cs="Times New Roman"/>
                <w:color w:val="080000"/>
              </w:rPr>
              <w:t>Загадки, стихи о природе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10 ул. Революционная, д 11/33 (комплексное общежитие №3); Тел.: 37-15-96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02.06.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"Выставка - портрет А.сент -Ээкзюпери"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6 ОАО "АВТОВАЗ" Металлургическое производство; Тел.: 73-95-56</w:t>
            </w:r>
          </w:p>
        </w:tc>
      </w:tr>
      <w:tr w:rsidR="00E2490B" w:rsidRPr="0083512C" w:rsidTr="00E2490B">
        <w:trPr>
          <w:trHeight w:val="110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03.06.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"Вокруг света с остановками -  ИНДИЯ"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 xml:space="preserve">Продолжаем наше летнее путешествие по странам мира - открываем для себя загадочную и неповторимую </w:t>
            </w:r>
            <w:r w:rsidRPr="00D402A5">
              <w:rPr>
                <w:rFonts w:ascii="Times New Roman" w:hAnsi="Times New Roman" w:cs="Times New Roman"/>
                <w:color w:val="080000"/>
              </w:rPr>
              <w:t>Индию.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aps/>
                <w:color w:val="080000"/>
                <w:lang w:val="ru-RU"/>
              </w:rPr>
              <w:t>Зал иностранной литературы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 xml:space="preserve"> Центральный офис, ул. Юбилейная, д.8 (МАУ ДКИТ); Тел.: 35-69-03</w:t>
            </w:r>
          </w:p>
        </w:tc>
      </w:tr>
      <w:tr w:rsidR="00E2490B" w:rsidRPr="0083512C" w:rsidTr="00E2490B">
        <w:trPr>
          <w:trHeight w:val="181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lastRenderedPageBreak/>
              <w:t xml:space="preserve">05.06. 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>11.00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Там русский дух... там Русью пахнет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Час общения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 xml:space="preserve">Ко Дню русского языка и дню рождения А.С.Пушкина. Используя материал из книги М. Улыбышевой "Как Пушкин русский язык изменил" расскажем о слиянии книжного и разговорного языка. </w:t>
            </w:r>
            <w:r w:rsidRPr="00D402A5">
              <w:rPr>
                <w:rFonts w:ascii="Times New Roman" w:hAnsi="Times New Roman" w:cs="Times New Roman"/>
                <w:color w:val="080000"/>
              </w:rPr>
              <w:t>Вспомним сказки А.С.Пушкина , поиграем в слова.</w:t>
            </w:r>
            <w:r w:rsidRPr="00D402A5">
              <w:rPr>
                <w:rFonts w:ascii="Times New Roman" w:hAnsi="Times New Roman" w:cs="Times New Roman"/>
                <w:color w:val="080000"/>
              </w:rPr>
              <w:br/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9 ул. Революционная, д. 3/56 (комплексное общежитие №1); Тел.: 37-13-32</w:t>
            </w:r>
          </w:p>
        </w:tc>
      </w:tr>
      <w:tr w:rsidR="00E2490B" w:rsidRPr="0083512C" w:rsidTr="00E2490B">
        <w:trPr>
          <w:trHeight w:val="87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08.06.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 xml:space="preserve">"Юбиляры Победы" 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11 ул. Революционная, д. 7 (комплексное общежитие №2); Тел.: 37-24-52</w:t>
            </w:r>
          </w:p>
        </w:tc>
      </w:tr>
      <w:tr w:rsidR="00E2490B" w:rsidRPr="0083512C" w:rsidTr="00E2490B">
        <w:trPr>
          <w:trHeight w:val="110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08.06.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Книжная выставка, посвященная 115-летию С. Экзюпери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11 ул. Революционная, д. 7 (комплексное общежитие №2); Тел.: 37-24-52</w:t>
            </w:r>
          </w:p>
        </w:tc>
      </w:tr>
      <w:tr w:rsidR="00E2490B" w:rsidRPr="0083512C" w:rsidTr="00E2490B">
        <w:trPr>
          <w:trHeight w:val="174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08.06.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"Возьми в дорогу"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Перед каждым, кто отправляется в отпуск, если он не предпочитает стопроцентно растительный отдых, неизменно встаёт вопрос "Что читать?" На нашей выставке вы найдёте для себя лёгкие, интересные книги, оставляющие долгое приятное послевкусие.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7 ОАО "АВТОВАЗ" Прессовое производство; Тел.: 73-98-17</w:t>
            </w:r>
          </w:p>
        </w:tc>
      </w:tr>
      <w:tr w:rsidR="00E2490B" w:rsidRPr="0083512C" w:rsidTr="00E2490B">
        <w:trPr>
          <w:trHeight w:val="133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08.06. 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>11.00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"В желтой жаркой Африке"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Час общения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Приключения и путешествия в творчестве  В.С.Высоцкого.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br/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9 ул. Революционная, д. 3/56 (комплексное общежитие №1); Тел.: 37-13-32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15.06.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"ФРАНЦУЗСКИЙ ЗВЕЗДОЧЕТ"  115 лет А. Сент - Экзюпери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aps/>
                <w:color w:val="080000"/>
                <w:lang w:val="ru-RU"/>
              </w:rPr>
              <w:t>Зал иностранной литературы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 xml:space="preserve">  Центральный офис, ул. Юбилейная, д.8 (МАУ ДКИТ); Тел.: 35-69-03</w:t>
            </w:r>
          </w:p>
        </w:tc>
      </w:tr>
      <w:tr w:rsidR="00E2490B" w:rsidRPr="0083512C" w:rsidTr="00E2490B">
        <w:trPr>
          <w:trHeight w:val="110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15.06.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 xml:space="preserve">"Писатели нашего края о войне" 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посвящена И. Глазунову - 85 лет со дня его рождения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11 ул. Революционная, д. 7 (комплексное общежитие №2); Тел.: 37-24-52</w:t>
            </w:r>
          </w:p>
        </w:tc>
      </w:tr>
      <w:tr w:rsidR="00E2490B" w:rsidRPr="0083512C" w:rsidTr="00E2490B">
        <w:trPr>
          <w:trHeight w:val="110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15.06.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"Беда на острие иглы"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 16 ОАО "АВТОВАЗ" Производство технологического оборудования; Тел.: 73-67-40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lastRenderedPageBreak/>
              <w:t xml:space="preserve">17.06.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"Мы едем, едем, едем..."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Час общения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Работник ПДО Логинова С. расскажет об интересных играх и занятиях с детьми во время путешествия.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БИБЛИОТЕКА7 ОАО "АВТОВАЗ" Прессовое производство; Тел.: 73-98-17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22.06.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"Все судьбы в единую слиты"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Час общения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К 70-летию Победы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br/>
              <w:t>К дню памяти и скорби 22 июня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БИБЛИОТЕКА9 ул. Революционная, д. 3/56 (комплексное общежитие №1); Тел.: 37-13-32</w:t>
            </w:r>
          </w:p>
        </w:tc>
      </w:tr>
      <w:tr w:rsidR="00E2490B" w:rsidRPr="0083512C" w:rsidTr="00E2490B">
        <w:trPr>
          <w:trHeight w:val="259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22.06.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115 лет со дня рождения Антуана де Сент-Экзюпери (1900-1944), французского писателя, летчика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Наша выставка -  рассказ о жизни французского писателя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aps/>
                <w:color w:val="080000"/>
                <w:lang w:val="ru-RU"/>
              </w:rPr>
              <w:t>Зал художественной литературы</w:t>
            </w: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 xml:space="preserve"> Центральный офис, ул. Юбилейная, д.8 (МАУ ДКИТ); Тел.: 35-93-59</w:t>
            </w:r>
          </w:p>
        </w:tc>
      </w:tr>
      <w:tr w:rsidR="00E2490B" w:rsidRPr="0083512C" w:rsidTr="00E2490B">
        <w:trPr>
          <w:trHeight w:val="68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22.06.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"За чашкой чая возле патефона".( В день памяти и скорби).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Вечер,встреча,бенефис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БИБЛИОТЕКА1 б-р Буденного, д.3; Тел.: 35-11-19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22.06.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"Война впечатана в страницы"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Интервью с читателями "Война и книга"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БИБЛИОТЕКА14 ОАО "АВТОВАЗ" Энергетическое производство; Тел.: 53-40-40* 13-18-84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24.06.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"Береги себя для жизни"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26 июня - международный день борьбы с наркоманией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БИБЛИОТЕКА3 ОАО "АВТОВАЗ" Сборочно-кузовное производство; Тел.: 53-40-40* 13-55-53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24.06.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"Даже не пробуй!"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Час общения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Агитбеседка к Международному дню борьбы с наркоманией - 26 июня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ЗАЛ ОТРСЛЕВОЙ ЛИТЕРАТУРЫ Центральный офис, ул. Юбилейная, д.8 (МАУ ДКИТ); Тел.: 35-95-83</w:t>
            </w:r>
          </w:p>
        </w:tc>
      </w:tr>
      <w:tr w:rsidR="00E2490B" w:rsidRPr="0083512C" w:rsidTr="00E2490B">
        <w:trPr>
          <w:trHeight w:val="8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26.06.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"Мечта о полёте"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Выставка книжная, просмотр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А. де Сент-Экзюпери - 115 лет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БИБЛИОТЕКА3 ОАО "АВТОВАЗ" Сборочно-кузовное производство; Тел.: 53-40-40* 13-55-53</w:t>
            </w:r>
          </w:p>
        </w:tc>
      </w:tr>
      <w:tr w:rsidR="00E2490B" w:rsidRPr="0083512C" w:rsidTr="00E2490B">
        <w:trPr>
          <w:trHeight w:val="46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color w:val="080000"/>
              </w:rPr>
              <w:t xml:space="preserve">26.06. 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"Пока не поздно - остановись".</w:t>
            </w:r>
          </w:p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Беседа,лекция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80000"/>
              </w:rPr>
              <w:t>Летняя площадка.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2490B" w:rsidRPr="00D402A5" w:rsidRDefault="00E2490B" w:rsidP="009651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8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80000"/>
                <w:lang w:val="ru-RU"/>
              </w:rPr>
              <w:t>БИБЛИОТЕКА1 б-р Буденного, д.3; Тел.: 35-11-19</w:t>
            </w:r>
          </w:p>
        </w:tc>
      </w:tr>
    </w:tbl>
    <w:p w:rsidR="00E2490B" w:rsidRPr="00D402A5" w:rsidRDefault="00E2490B" w:rsidP="009651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2F24" w:rsidRPr="00D402A5" w:rsidRDefault="00372F24" w:rsidP="00965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402A5">
        <w:rPr>
          <w:rFonts w:ascii="Times New Roman" w:hAnsi="Times New Roman" w:cs="Times New Roman"/>
          <w:bCs/>
          <w:sz w:val="28"/>
          <w:szCs w:val="28"/>
          <w:lang w:val="ru-RU"/>
        </w:rPr>
        <w:tab/>
      </w:r>
      <w:r w:rsidRPr="00D402A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МБУК «ОБЪЕДИНЕНИЕ ДЕТСКИХ БИБЛИОТЕК»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smallCaps/>
          <w:sz w:val="24"/>
          <w:szCs w:val="24"/>
          <w:lang w:val="ru-RU"/>
        </w:rPr>
        <w:t xml:space="preserve">       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(ул. М. Горького, д. 42, Бударина Ольга Александровна, тел.: 777-395, 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почта: </w:t>
      </w:r>
      <w:hyperlink r:id="rId42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odb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obmi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@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yandex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ru</w:t>
        </w:r>
      </w:hyperlink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; ВКонтакте: </w:t>
      </w:r>
      <w:hyperlink r:id="rId43" w:history="1"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vk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com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/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odb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  <w:lang w:val="ru-RU"/>
          </w:rPr>
          <w:t>_</w:t>
        </w:r>
        <w:r w:rsidRPr="00D402A5">
          <w:rPr>
            <w:rStyle w:val="a6"/>
            <w:rFonts w:ascii="Times New Roman" w:hAnsi="Times New Roman"/>
            <w:color w:val="auto"/>
            <w:sz w:val="24"/>
            <w:szCs w:val="24"/>
          </w:rPr>
          <w:t>tol</w:t>
        </w:r>
      </w:hyperlink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:rsidR="00B90339" w:rsidRPr="00D402A5" w:rsidRDefault="00B90339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04E71" w:rsidRPr="00D402A5" w:rsidRDefault="00904E71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tbl>
      <w:tblPr>
        <w:tblW w:w="9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4"/>
        <w:gridCol w:w="3168"/>
        <w:gridCol w:w="2615"/>
        <w:gridCol w:w="2694"/>
      </w:tblGrid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Дата, время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Место проведения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График работы учреждения, телефон, ответственный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Форма проведения, наименование мероприятия, возрастная категория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</w:t>
            </w:r>
          </w:p>
        </w:tc>
      </w:tr>
      <w:tr w:rsidR="008730B3" w:rsidRPr="0083512C" w:rsidTr="00257BFD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Программа летних чтений-2015 «Неравнодушное чтение»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Открытие Программы летних чтений-2015 «Неравнодушное чтение»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Книжно-иллюстрированная выставка, творческое чтение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3-5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Консалтинг-центр эстетического воспитания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Ярославская, д. 27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24-62-97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Медведева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Литературно-театральное представление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«Как начинался театр»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Просмотр слайд-шоу, интерактивные задания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48-02-18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Чудодейственное чтение «Поэтическое разноцветие»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5-7 лет)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Зарисовки к портрету «Вот мой портрет на вашей книжной полке», громкие чтения стихов писателей-юбиляров, игровые моменты «Почитаем, поиграем, все стихи мы отгадаем»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9-11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Консалтинг-центр эстетического воспитания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Ярославская, д. 27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24-62-97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Медведева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Познавательный час «Театры мира»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Диалоги о театре, игры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48-02-18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Литературные чепушинки от «Розового жирафа»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7-8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Весёлое чтение книг от «Розового жирафа», творческая мастерская «Читаем и играем», просмотр мультфильмов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Отдел редких книг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ул. 40 лет Победы, д. 70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Тел.: 30-94-94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Гордеева Н.И.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Экскурс по редким изданиям «Хождение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книжное царство» 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Обзор литературы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15-19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Революционная, д. 78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понедельник-четверг: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пятница: 9.00-16.00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35-75-55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Кривощекова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Литературно-музыкальная экспозиция «Образ русалки в мировой культуре»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(подростки 12-14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Литературно-музыкальная экспозиция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16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48-02-18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Литературный остров «Час открытия книги»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Биографические зарисовки «Простота и проникновенность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Анники Тор»,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дискуссионные качели «Единство разных»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17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Фрунзе, д. 16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35-70-09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Чугунова О.Ю.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Литературно-развлекательная программа «Путешествие в добрую страну веселых сказок»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Конкурсы,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игры,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16-19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Консалтинг-центр эстетического воспитания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Ярославская, д. 27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24-62-97</w:t>
            </w:r>
          </w:p>
          <w:p w:rsidR="008730B3" w:rsidRPr="00D402A5" w:rsidRDefault="008730B3" w:rsidP="0096517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Медведева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Музыкальный видео-журнал «Слуги Мельпомены»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Презентация, творческие игры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17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10.30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Детская библиотека № 3–досуговый центр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50 лет Октября, д. 55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 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Михайленко С. 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Литературный час «Сказки Гореловской рощи»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(дети 8-10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Беседа, громкие чтения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17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Ленинградская, д. 27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48-09-56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Кучина В.В.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Литературный час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 Стокгольм,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гости к Карлсону»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Беседа, виртуальная экскурсия, литературные игры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19 июня 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Отдел редких книг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ул. 40 лет Победы, д. 70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Тел.: 30-94-94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Гордеева Н.И.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Литературно-игровая программа «Открой дневник, поймай время рыцарей»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редких изданий, экскурс в средневековье, рыцарский турнир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Детская библиотека №1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проезд Майский, д. 7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понедельник-пятница: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9.00-16.30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Тел.: 77-73-95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Андросова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весёлого этикета «Знатоки вежливых манер»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Викторина, обзор литературы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23-26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Консалтинг-центр эстетического воспитания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Ярославская, д. 27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24-62-97</w:t>
            </w:r>
          </w:p>
          <w:p w:rsidR="008730B3" w:rsidRPr="00D402A5" w:rsidRDefault="008730B3" w:rsidP="0096517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Медведева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Летняя игротека «Играем в театр»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Видео-презентация, интерактивные викторины, игры</w:t>
            </w:r>
          </w:p>
        </w:tc>
      </w:tr>
      <w:tr w:rsidR="008730B3" w:rsidRPr="0083512C" w:rsidTr="00257BFD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1 июня – Международный день защиты детей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48-02-18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«Пусть детство звонкое смеётся»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7-9 лет)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Электронная литературно-правовая викторина, игры «Ходит солнышко по кругу», литературные викторины, вернисаж на асфальте «Я рисую солнце»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пр- т Степана Разина, д. 78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 77-73-95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Быстрицкая И.А.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«Мои права и обязанности»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Презентация, обзор литературы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40 лет Победы, д. 126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30-16-86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Березницкая В.П.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рисунков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«Давайте за руки возьмемся»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5-8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Конкурс детских рисунков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«Мир всем детям на планете»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6-10 лет)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Книжно-иллюстрированная выставка, электронная презентация, творческая минутка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Автостроителей, д. 56а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30-67-21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Сизова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Правовой час «Всех царей главнее дети»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8-10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Беседа, обзор, громкое чтение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Курчатова, д. 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Якушина Н.С.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права «Когда на планете хозяева дети»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7-11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о правах ребёнка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Жукова, д. 32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67-02-79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Береснева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Познавательный час «Дети в праве»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8-12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Беседа, слайд-презентация, загадки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10.30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№3 – досуговый центр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50-летия Октября, д. 55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Михайленко С.Н.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Литературная игра «Сказочные правонарушители»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Беседа, презентация, игра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 А.С. Пушкина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28-88-42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 программа «Путешествие по стране Правознайка»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8-11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о правах детей, викторина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3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Носова, д. 21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45-15-84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Круглова М.В.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Игра-викторина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«Страна по имени Детство»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«Дети имеют права», литературная викторина «Твои права и сказочная страна», литературная игра «Ваши права, дети!»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пр-т Степана Разина, д.78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 77-73-95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Быстрицкая И.А.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Беседа «Мои права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обязанности»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презентации, обзор литературы</w:t>
            </w:r>
          </w:p>
        </w:tc>
      </w:tr>
      <w:tr w:rsidR="008730B3" w:rsidRPr="0083512C" w:rsidTr="00257BFD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C6369">
            <w:pPr>
              <w:pStyle w:val="aff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color w:val="FF0000"/>
                <w:lang w:val="ru-RU"/>
              </w:rPr>
              <w:t>6 июня - Пушкинский день России (День русского языка)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№23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Юбилейная, д. 81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Тралкова Л.М.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Литературный конкурс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«Путешествие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сказочную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страну»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2A5">
              <w:rPr>
                <w:rStyle w:val="s2"/>
                <w:rFonts w:ascii="Times New Roman" w:hAnsi="Times New Roman"/>
                <w:color w:val="000000"/>
                <w:sz w:val="24"/>
                <w:szCs w:val="24"/>
              </w:rPr>
              <w:t>(дети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 7-9 лет</w:t>
            </w:r>
            <w:r w:rsidRPr="00D402A5">
              <w:rPr>
                <w:rStyle w:val="s2"/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Путешествие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сказкам                                     А.С. Пушкина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4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Жукова, д. 32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67-02-79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Береснева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Игра-путешествие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«По следам сказок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Пушкина»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6-9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Обзор книжной выставки, беседа, игры, литературные загадки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4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Фрунзе, д. 16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35-70-09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Чугунова О.Ю.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Игра-викторина по сказкам А.С. Пушкина «Сказки Лукоморья»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Игровая программа,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4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10.30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Детская библиотека № 3–досуговый центр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50 лет Октября, д. 55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 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Михайленко С. 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Фольклорный час «Мудрые науки без назидания и скуки»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(дети 8-10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Игры, викторины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4-5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Автостроителей, д. 92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 9.00-16.00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Лаптева Т. 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Литературная игра-викторина «В сказках Пушкина намек, добрым молодцам урок»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(дети 6-10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Выставка «Что за прелесть сказки Пушкина!», викторина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4-5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Автостроителей, д. 56а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30-67-21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Сизова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Пушкинский день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«Лукоморье»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8-10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Викторина, игра, громкое чтение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9.00-16.30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Детская библиотека №1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проезд Майский, д. 7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понедельник-пятница: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9.00-16.30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Тел.: 77-73-95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Андросова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Пушкинский день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«День с Пушкиным»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Викторина-игра «Сказки Пушкина»,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виртуальное путешествие «Изобразительная Пушкиниана»,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мастер-класс «Цветок Пушкину»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9.15,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 12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Туполева, д. 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 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32-58-67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Капшукова И.Н.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Литературная         игра-викторина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 царстве славного Салтана»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8-12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Литературная игра, мультимедийная зарисовка о творчестве поэта, театральные мини-сценки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48-02-18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игра-поиск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«За гранью слова»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Беседа-обзор «Словарь – это вселенная в алфавитном порядке»,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слайд-фильм «Неистовый борец за чистоту русского языка», игровые задания «Знать, любить и беречь»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пр-т Степана Разина, д. 78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Быстрицкая И.А.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Литературная викторина по произведениям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Пушкина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«Знаете ли вы нас?»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Викторина, конкурсы, громкое чтение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10.30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Детская библиотека № 3–досуговый центр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50 лет Октября, д. 55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 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Михайленко С. 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Литературный турнир «В дорогу за сказкой»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(дети 10-11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Презентация, литературные загадки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Революционная, д. 78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понедельник-четверг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пятница: 9:00-16:00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35-75-55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Кривощекова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Тематический день информации «О культуре речи»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6-10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Просмотр литературы, рекомендательные беседы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Громкое чтение рассказа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М. Улыбышевой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«Как Пушкин русский язык изменил»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Громкое чтение, беседа, игровые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задания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Пушкинский праздник поэзии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 день один как отраженье века!»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(дети 8-11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Громкое чтение, выставка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5 июня 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Отдел редких книг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ул. 40 лет Победы, д. 70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Тел.: 30-94-94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Гордеева Н.И.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Просмотр - презентация редких изданий «Великое наследие»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Выставка, рекомендательные беседы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Ленинградская, д. 27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48-09-56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Кучина В.В.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Книжный просмотр «Русский язык»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Книги, ребусы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Лесная, д. 46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22-67-06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Макарова Л. 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Медиа-викторина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«Там русский дух,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там Русью пахнет»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Беседа, громкие чтения, мультимедийная викторина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40 лет Победы, д. 126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30-16-86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Березницкая В.П.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Игра-викторина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«Кот Учёный»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Викторина, обзор литературы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40 лет Победы, д. 126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30-16-86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Березницкая В.П.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Игра-путешествие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«Путешествие по сказкам Пушкина»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5-7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Викторина, книжная выставка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8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48-02-18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Интрига литературная «Волшебная магия чародеев слова: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Х.К. Андерсен»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Штрихи к портрету «Ищите меня в том, что я пишу…», вернисаж на асфальте «Ветер по морю гуляет…», розыгрыш «Что за прелесть эти сказки»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Луначарского, д. 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Тел.: 33-21-00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Романова В.Л.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Выездное мероприятие: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МБУ СОШ № 71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б-р Луначарского, д. 11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Литературная игра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 снова с нами Пушкин»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Литературная игра,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выставка детских рисунков «На сказочной поляне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Лукоморья»</w:t>
            </w:r>
          </w:p>
        </w:tc>
      </w:tr>
      <w:tr w:rsidR="008730B3" w:rsidRPr="00D402A5" w:rsidTr="00257BFD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День города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1-15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Тематический просмотр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«Мой славный город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реки!»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12-16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книг о Тольятти, беседа об истории города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4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 поэтического настроения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«Мой славный город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реки»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8-14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pStyle w:val="2"/>
              <w:spacing w:before="0" w:line="240" w:lineRule="auto"/>
              <w:jc w:val="center"/>
              <w:rPr>
                <w:rStyle w:val="aa"/>
                <w:rFonts w:ascii="Times New Roman" w:hAnsi="Times New Roman"/>
                <w:i/>
                <w:sz w:val="24"/>
                <w:szCs w:val="24"/>
              </w:rPr>
            </w:pPr>
            <w:r w:rsidRPr="00D402A5">
              <w:rPr>
                <w:rStyle w:val="aa"/>
                <w:rFonts w:ascii="Times New Roman" w:hAnsi="Times New Roman"/>
                <w:i/>
                <w:sz w:val="24"/>
                <w:szCs w:val="24"/>
              </w:rPr>
              <w:t>Громкое чтение произведений о Тольятти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7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Сквер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Центральной площади Центрального района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Уличный фестиваль детской книги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«Достань ладошкой небо»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8-12 лет, родители)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Подвижные игры, викторины и конкурсы, рисование на асфальте героев любимых книг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7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Литературная игра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«Краеведческие классики»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Подвижная игра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классики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вопросами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по истории города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7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Луначарского, д. 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понедельник-четверг: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33-21-00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Романова В.Л.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Литературный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игровой полигон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«Мир на ладошке»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Игры, викторины, т</w:t>
            </w: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ворческая мастерская «Ладошки в дело»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7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Носова, д. 21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45-15-84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Круглова М.В.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Литературная игра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«Краеведческие классики»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Викторина по истории Тольятти</w:t>
            </w:r>
          </w:p>
        </w:tc>
      </w:tr>
      <w:tr w:rsidR="008730B3" w:rsidRPr="00D402A5" w:rsidTr="00257BFD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9 июня – День друзей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9.15,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9.45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 12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Туполева, д. 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 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32-58-67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Капшукова И.Н.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Интеллектуально-развлекательная игра «Дружба – это сила!»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8-12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Беседа, ситуационные игры, литературная игра «Сказочные человечки»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Жукова, д. 32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67-02-79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Береснева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Литературно-игровая программа «Дружба начинается с улыбки»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(дети 6-10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Обзор литературы, громкое чтение, игры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Революционная, д. 78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понедельник-четверг: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пятница: 9.00-16.00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35-75-55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Кривощекова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Мастер-класс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«Как развлечь гостей»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6-12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 по фокусам и забавным экспериментам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Литературно-игровая программа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«Вместе весело шагать…»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8-14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Чтение произведений о дружбе, игровые и творческие задания</w:t>
            </w:r>
          </w:p>
        </w:tc>
      </w:tr>
      <w:tr w:rsidR="008730B3" w:rsidRPr="00D402A5" w:rsidTr="00257BFD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12 июня – День России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8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Фрунзе, д. 16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35-70-09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Чугунова О.Ю.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 познаний «Россия – Родина моя!»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Книжная выставка, слайд-презентация,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викторина,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8-11 июня,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11.00-17.00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Революционная, д. 78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понедельник-четверг: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пятница: 9.00-16.00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35-75-55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Кривощекова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«Россия в поэзии»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Выставка, рекомендательные беседы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10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10.30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Детская библиотека № 3–досуговый центр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50 лет Октября, д. 55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 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Михайленко С. 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Патриотические чтения «Моя Родина – Россия»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8-12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Беседа, презентация, конкурсы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 викторины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№8 им. В.В. Бианки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Чайкиной, д. 71а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24-35-43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Савинова Л.В.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Тематический просмотр «Россия – наш общий дом»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8-14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Виртуальная экскурсия по заповедным местам, обзор книг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10-11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Автостроителей, д. 92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 9.00-16.00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Лаптева Т. 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Виртуальная панорама «Россия – Родина моя»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Выставка, беседа, слайд-путешествие «Родные просторы»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Детская библиотека № 3–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досуговый центр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50 лет Октября, д. 55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 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Михайленко С. 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Виртуальное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путешествие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«Станция Русь»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10-12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Беседа, презентация. </w:t>
            </w: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выставка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11.00-17.00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№13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Железнодорожная, д.47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45-09-80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Соломатина Л.В.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Викторина «Белый, синий, красный – русский флаг прекрасный»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Книжная выставка, слайд-шоу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Автостроителей, д. 56а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30-67-21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Сизова Е.А.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Style w:val="aa"/>
                <w:rFonts w:ascii="Times New Roman" w:hAnsi="Times New Roman"/>
                <w:b w:val="0"/>
                <w:sz w:val="24"/>
                <w:szCs w:val="24"/>
                <w:highlight w:val="yellow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Виртуальная экскурсия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«Я росинка твоя, Россия: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чудеса родного края»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8-10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Беседа, электронная презентация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 прогулка «Государство Российское»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Style w:val="aa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(дети 8-11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о символах России, слайд-презентация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11.00-17.00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Отдел редких книг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ул. 40 лет Победы, д. 70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Тел.: 30-94-94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Гордеева Н.И.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Книжный портрет нашей Родины «Величие России»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редких изданий о России, экскурс по книгам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№23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Юбилейная, д. 81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Тралкова Л.М.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Медиа-экскурсия «Россия –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великая наша держава»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«Наша Родина - Россия», беседы, конкурс творчества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Носова, д. 21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45-15-84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Круглова М.В.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Конкурсная программа «Знатоки государства Российского»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«Мы живём в России», викторина «О славных победах и ратных подвигах», конкурсная программа «Моя Россия – моя страна»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Виртуальное путешествие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«Семь чудес моей России»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Обзор литературы, викторина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Курчатова, д. 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89277774184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Якушина Н.С.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«Россия – Родина моя»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7-11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о России, патриотизме, показ слайдов</w:t>
            </w:r>
          </w:p>
        </w:tc>
      </w:tr>
      <w:tr w:rsidR="008730B3" w:rsidRPr="00D402A5" w:rsidTr="00257BFD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Международный день отца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8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Акция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«Папа, почитай!»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(дети 5-11 лет, РДЧ)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Книжно-иллюстрированная выставка, рекомендательные беседы, творческая минутка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8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Курчатова, д. 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89277774184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Якушина Н.С.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Акция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«Папа, почитай!»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7-11лет, РДЧ)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Громкое чтение, творческие минутки, селфи «Библиотечные папы» 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№23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Юбилейная, д. 81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Тралкова Л.М.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 мастерства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«Любимому папе»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(дети 7-11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 творчества «Мои шедевры» открытки, поделки, стихи, рассказы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Консалтинг-центр эстетического воспитания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Ярославская, д. 27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24-62-97</w:t>
            </w:r>
          </w:p>
          <w:p w:rsidR="008730B3" w:rsidRPr="00D402A5" w:rsidRDefault="008730B3" w:rsidP="0096517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Медведева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Акция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«Папа, почитай!»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(дети 5-11 лет, РДЧ)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 книг из фондов КЦЭВ, обзор, чтение книг «Сказочка для папочки»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№20 пр-т Степана Разина, д. 78 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Тел.77-73-95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Быстрицкая И.А.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Акция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«Папа, почитай!»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Громкие чтения, мастер-класс «Открытка для папы»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11.00-16.00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№8 им. В.В. Бианки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Чайкиной, д. 71а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24-35-43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Савинова Л.В.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Акция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«Папа, почитай!»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6-12 лет, РДЧ)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Просмотр видеороликов, выставка, флайеры, творческий конкурс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№13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Железнодорожная, д.47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45-09-80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Соломатина Л.В.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Акция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«Папа, почитай!»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(дети 6-10 лет, РДЧ)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Рекомендации по совместному чтению, мастер-класс «Открытка для папы»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11.00-18.00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Детская библиотека №11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ул. 40 лет Победы, д. 126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30-16-86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Березницкая В.П.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Акция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«Папа, почитай!»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(дети 6-10 лет, РДЧ)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Выставка,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рекомендательные беседы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Акция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«Папа, почитай!»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  <w:lang w:val="ru-RU"/>
              </w:rPr>
              <w:t>8-14 лет, РДЧ)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Громкое чтение, рекомендательные беседы, выставка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Носова, д. 21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45-15-84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Круглова М.В.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Акция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«Папа, почитай!»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6-9 лет, РДЧ)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Громкое чтение «Почитай мне книжку, папа!», творческий конкурс «Открытка для папы»</w:t>
            </w:r>
          </w:p>
        </w:tc>
      </w:tr>
      <w:tr w:rsidR="008730B3" w:rsidRPr="0083512C" w:rsidTr="00257BFD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 июня - День памяти и скорби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Луначарского, д. 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33-21-00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Романова В.Л.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Выездное мероприятие: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МБУ СОШ № 71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б-р Луначарского, д. 11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Литературно-музыкальная композиция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«Война застала их мальчишками»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8-13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Лесная, д. 46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22-67-06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Макарова Л.А.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Военно-патриотический час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«Раним воскресным утром 22 июня 1941 года …»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Беседа, презентация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«Мы помним! Мы гордимся!»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10.30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Детская библиотека № 3–досуговый центр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 А. Линдгрен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50 лет Октября, д. 55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 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22-06-89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Михайленко С. 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Военно-патриотический час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«Детство, опалённое войной»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10-12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Беседа, презентация, комментированные чтения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48-02-18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Краеведческий срез «Запечатлела память, записала, долгое эхо ушедшей войны»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 «По волнам нашей памяти вечной», интерактивное чтение «Имена и судьбы» (по книге «Связующая нить»)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пр- т Степана Разина, д.78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Тел. 77-73-95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Быстрицкая И.А.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Обзор произведений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«Их детство кончилось, когда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началась война»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Обзор произведений «Мы помним! Мы гордимся!», громкое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комментированное чтение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Ленинградская, д. 27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48-09-56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Кучина В.В.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Патриотический час «Нам 41-ый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забыть…»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7-11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Комментированные чтения, декламация стихов, просмотр военной хроники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Фрунзе, д. 16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35-70-09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Чугунова О.Ю.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 памяти «По аллее живой памяти»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Книжная выставка, слайд-презентация,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викторина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Военно-патриотические час «Ранним воскресным утром…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22 июня 1941 года…»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(дети 8-11 лет)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Беседа, слайд-презентация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22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Автостроителей, д. 56а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30-67-21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Сизова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Патриотические чтения «Военное детство моё»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8-10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Беседа, громкое чтение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Военно-патриотический час </w:t>
            </w:r>
            <w:r w:rsidRPr="00D402A5">
              <w:rPr>
                <w:rFonts w:ascii="Times New Roman" w:hAnsi="Times New Roman" w:cs="Times New Roman"/>
                <w:color w:val="171717"/>
                <w:sz w:val="24"/>
                <w:szCs w:val="24"/>
                <w:lang w:val="ru-RU"/>
              </w:rPr>
              <w:t>«Их детство кончилось, когда началась война»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Громкое чтение, беседа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№13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Железнодорожная, д.47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45-09-80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Соломатина Л.В.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Военно-патриотический час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«Их детство кончилось, когда началась война»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Обзор книг, беседа, электронная презентация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№23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Юбилейная, д. 81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77-73-95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Тралкова Л.М.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Военно-патриотический час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«Их детство кончилось, когда началась война»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(дети 8-11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Беседа, просмотр кинохроники, громкое чтение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Консалтинг-центр эстетического воспитания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Ярославская, д. 27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Тел.: 24-62-97</w:t>
            </w:r>
          </w:p>
          <w:p w:rsidR="008730B3" w:rsidRPr="00D402A5" w:rsidRDefault="008730B3" w:rsidP="00965171">
            <w:pPr>
              <w:pStyle w:val="p1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Медведева О.В.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Выставка-реквием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«Несовместимы дети и война…»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(подростки 12-13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 книг из фондов КЦЭВ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Курчатова, д. 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89277774184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Якушина Н.С.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 памяти «Судьбы, опалённые войной»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</w:rPr>
              <w:t>(дети 7-11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Style w:val="s7"/>
                <w:rFonts w:ascii="Times New Roman" w:hAnsi="Times New Roman" w:cs="Times New Roman"/>
                <w:sz w:val="24"/>
                <w:szCs w:val="24"/>
              </w:rPr>
              <w:t>Книжная выставка, беседа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23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48-02-18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Устный журнал «Суровые годы: по страницам журнала ″Мурзилка″»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7-9 лет)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Информ-минутка «Один день из жизни ″Мурзилки″», творческая мастерская «Победный май: открытка для Мурзилки»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24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48-02-18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Тест-игра «Победы памятные даты»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Минуты памяти «Этих дней не смолкнет слава»,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беседа-обзор «Искушение книгой: новые книги о войне», просмотр отрывков из художественного фильма «Мальчик в полосатой пижаме»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Луначарского, д. 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33-21-00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Романова В.Л.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Выездное мероприятие: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МБУ СОШ № 71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б-р Луначарского, д. 11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Историко-поэтический час «С чего начинается Родина»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8-13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Книжная выставка «Твоя Родина – Россия»,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 истории,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 видеоролика «Россия, мы дети твои»</w:t>
            </w:r>
          </w:p>
        </w:tc>
      </w:tr>
      <w:tr w:rsidR="008730B3" w:rsidRPr="0083512C" w:rsidTr="00257BFD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 июня - Международный день борьбы со злоупотреблением наркотическими средствами и их незаконным оборотом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48-02-18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 размышлений «Жизнь без нравственного усилия есть сон»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Книжная выставка-размышление «Как взрослеет душа», беседа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48-02-18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 размышлений «Жизнь без нравственного усилия есть сон»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Книжная выставка-размышление «Как взрослеет душа», беседа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19, 22-26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Детская библиотека №8 им. В.В. Бианки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ул. Чайкиной, д. 71а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24-35-43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Савинова Л.В.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Час размышлений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«Не убивай будущее!»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юношество 12-16 лет, РДЧ)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Видеопросмотры, обзоры, </w:t>
            </w: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индивидуальные беседы, листовки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№21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Юбилейная, д. 25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66-60-72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Шайдуллова И.Р.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Тематический день информации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«Разумный выбор – разумный человек»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(подростки, юношество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12-18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Книжная выставка,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электронная презентация</w:t>
            </w:r>
          </w:p>
        </w:tc>
      </w:tr>
      <w:tr w:rsidR="008730B3" w:rsidRPr="00D402A5" w:rsidTr="00257BFD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Экологическое просвещение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3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Фрунзе, д. 16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35-70-09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Чугунова О.Ю.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Час экологического просвещения «Любить природу,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творить добро»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Видеобеседа,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викторина,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9.00-16.30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Детская библиотека №1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проезд Майский, д. 7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понедельник-пятница: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9.00-16.30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Тел.: 77-73-95</w:t>
            </w:r>
          </w:p>
          <w:p w:rsidR="008730B3" w:rsidRPr="00D402A5" w:rsidRDefault="008730B3" w:rsidP="0096517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02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Андросова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Тематический день информации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«Войди в природу другом»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Выставка-открытие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«Если посмотреть вокруг…»,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комментированные   чтения книг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Ю. Дмитриева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17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Луначарского, д. 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33-21-00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Романова В.Л.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Выездное мероприятие: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МБУ СОШ № 71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б-р Луначарского, д. 11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Экологический час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«Верные друзья человека»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8-13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 экологии,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 по изготовлению бабочки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17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 обслуживания ЦДБ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Горького, д. 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28-88-42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Краснова Е.А.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«Путешествие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Экоцарство – природное государство»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(дети 8-11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Игровая программа, творческие задания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18-19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9.40,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 12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Туполева, д.5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 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32-58-67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Капшукова И.Н.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 игра-путешествие по книгам писателей-натуралистов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«Цветик-семицветик»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букета, язык цветов, калейдоскоп цветочных песен, конкурсы, игры, викторины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Фрунзе, д. 16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35-70-09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Чугунова О.Ю.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Час рисования «Цветы - жильцы другой планеты»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Мультимедийное путешествие,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 (акварель)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№20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пр-т Степана Разина, д. 78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 – 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9.00-16.30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 77-73-95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Быстрицкая И.А.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 природы «Тайны цветов»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Просмотр слайд-шоу о цветах, загадки, беседа о чудесах мира растений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Революционная, д. 78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понедельник-четверг: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пятница: 9.00-16.00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35-75-55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Кривощекова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Тематический день информации «Цветы»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Выставка, обзор литературы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Луначарского, д. 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33-21-00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Романова В.Л.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Выездное мероприятие: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МБУ СОШ № 71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б-р Луначарского, д. 11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Экологическое медиа-путешествие «Мозаика живых загадок»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8-13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Книжная выставка «Путешествие в мир природы»,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викторина «В мире трав, цветов, растений»,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рисунков «Если ты природе друг, то прекрасно всё вокруг»</w:t>
            </w:r>
          </w:p>
        </w:tc>
      </w:tr>
      <w:tr w:rsidR="008730B3" w:rsidRPr="00D402A5" w:rsidTr="00257BFD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Профориентация</w:t>
            </w:r>
          </w:p>
        </w:tc>
      </w:tr>
      <w:tr w:rsidR="008730B3" w:rsidRPr="00D402A5" w:rsidTr="00257BFD">
        <w:trPr>
          <w:trHeight w:val="416"/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4-18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№11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40 лет Победы, д. 126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tabs>
                <w:tab w:val="center" w:pos="13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30-16-86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Березницкая В.П.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Выставка-совет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«Куда пойти учиться»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(подростки 15-18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Книжная выставка для абитуриентов</w:t>
            </w:r>
          </w:p>
        </w:tc>
      </w:tr>
      <w:tr w:rsidR="008730B3" w:rsidRPr="00D402A5" w:rsidTr="00257BFD">
        <w:trPr>
          <w:trHeight w:val="416"/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23 июня - Международный Олимпийский день</w:t>
            </w:r>
          </w:p>
        </w:tc>
      </w:tr>
      <w:tr w:rsidR="008730B3" w:rsidRPr="00D402A5" w:rsidTr="00257BFD">
        <w:trPr>
          <w:trHeight w:val="416"/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23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24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Детская библиотека №15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ул. Фрунзе, д. 16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Тел.: 35-70-09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Чугунова О.Ю.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Игровая программа «Спорт – это жизнь!» </w:t>
            </w: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и подростки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7-12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Конкурсы,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игры,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8730B3" w:rsidRPr="0083512C" w:rsidTr="00257BFD">
        <w:trPr>
          <w:trHeight w:val="416"/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24-25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9.15,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 12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 Туполева, д. 5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 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32-58-67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Капшукова И.Н.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здоровья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библиотеке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«Если хочешь быть здоровым»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8-12 лет)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Физкульт-зарядка для хвоста, час смехотерапии, игра-путешествие на поезде «Здоровье», притча и беседа о здоровье</w:t>
            </w:r>
          </w:p>
        </w:tc>
      </w:tr>
      <w:tr w:rsidR="008730B3" w:rsidRPr="00D402A5" w:rsidTr="00257BFD">
        <w:trPr>
          <w:trHeight w:val="416"/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Библиотечное краеведение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18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48-02-18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Литературная игра «Краеведческие классики»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 7-11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Литературные зарисовки «Моё вдохновение», комментированное чтение, литературные игры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№6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Носова, д. 21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45-15-84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Круглова М.В.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Литературная игра «Краеведческие классики»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 программа на улице, викторины по истории нашего города</w:t>
            </w:r>
          </w:p>
        </w:tc>
      </w:tr>
      <w:tr w:rsidR="008730B3" w:rsidRPr="00D402A5" w:rsidTr="00257BFD">
        <w:trPr>
          <w:jc w:val="center"/>
        </w:trPr>
        <w:tc>
          <w:tcPr>
            <w:tcW w:w="9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</w:tr>
      <w:tr w:rsidR="008730B3" w:rsidRPr="00D402A5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23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Отдел редких книг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ул. 40 лет Победы, д. 70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11.00-18.00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Тел.: 30-94-94</w:t>
            </w:r>
          </w:p>
          <w:p w:rsidR="008730B3" w:rsidRPr="00D402A5" w:rsidRDefault="008730B3" w:rsidP="00965171">
            <w:pPr>
              <w:pStyle w:val="p1"/>
              <w:spacing w:before="0" w:beforeAutospacing="0" w:after="0" w:afterAutospacing="0" w:line="240" w:lineRule="auto"/>
              <w:jc w:val="center"/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</w:pPr>
            <w:r w:rsidRPr="00D402A5">
              <w:rPr>
                <w:rStyle w:val="s1"/>
                <w:rFonts w:ascii="Times New Roman" w:hAnsi="Times New Roman"/>
                <w:sz w:val="24"/>
                <w:szCs w:val="24"/>
                <w:lang w:val="ru-RU"/>
              </w:rPr>
              <w:t>Гордеева Н.И.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 по творчеству и виртуальная галерея картин З. Серебряковой «Сказка о серебряном ветре»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(дети 7-10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 по творчеству и виртуальная галерея картин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З. Серебряковой</w:t>
            </w:r>
          </w:p>
        </w:tc>
      </w:tr>
      <w:tr w:rsidR="008730B3" w:rsidRPr="0083512C" w:rsidTr="00257BFD">
        <w:trPr>
          <w:jc w:val="center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25 июня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библиотека №4 имени Х.К. Андерсена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ул. Жилина, д. 44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понедельник-пятница: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11.00-18.00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Тел.: 48-02-18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Макаренко Н.А.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Экологическая игра-викторина «Жигули вы мои заповедные»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 xml:space="preserve">(дети и подростки 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</w:rPr>
              <w:t>7-14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Видео-путешествие «По Красной книге Самарской области»,</w:t>
            </w:r>
          </w:p>
          <w:p w:rsidR="008730B3" w:rsidRPr="00D402A5" w:rsidRDefault="008730B3" w:rsidP="00965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02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 игра «Кто в лесу живёт, что в лесу растёт», видео-предупреждение «Мир вокруг нас прекрасен, но…»</w:t>
            </w:r>
          </w:p>
        </w:tc>
      </w:tr>
    </w:tbl>
    <w:p w:rsidR="008730B3" w:rsidRPr="00D402A5" w:rsidRDefault="008730B3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8730B3" w:rsidRPr="00D402A5" w:rsidRDefault="008730B3" w:rsidP="0096517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C559D" w:rsidRPr="00D402A5" w:rsidRDefault="00A25EA8" w:rsidP="009651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402A5">
        <w:rPr>
          <w:rFonts w:ascii="Times New Roman" w:hAnsi="Times New Roman" w:cs="Times New Roman"/>
          <w:b/>
          <w:sz w:val="28"/>
          <w:szCs w:val="28"/>
          <w:lang w:val="ru-RU"/>
        </w:rPr>
        <w:t>НАШИ ПАРТНЁРЫ</w:t>
      </w:r>
    </w:p>
    <w:p w:rsidR="001A0693" w:rsidRPr="00D402A5" w:rsidRDefault="001A0693" w:rsidP="00965171">
      <w:pPr>
        <w:pStyle w:val="ab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1A0693" w:rsidRPr="00D402A5" w:rsidRDefault="001A0693" w:rsidP="00320CF1">
      <w:pPr>
        <w:pStyle w:val="ab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КУЛЬТУРНЫЙ ЦЕНТР «ПЕРСОНА»</w:t>
      </w:r>
    </w:p>
    <w:p w:rsidR="001A0693" w:rsidRPr="00D402A5" w:rsidRDefault="001A0693" w:rsidP="00320CF1">
      <w:pPr>
        <w:pStyle w:val="ab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(Ул. Баныкина, 13. Тел. 40 – 16 – 60)</w:t>
      </w:r>
    </w:p>
    <w:p w:rsidR="001A0693" w:rsidRPr="00D402A5" w:rsidRDefault="001A0693" w:rsidP="00320CF1">
      <w:pPr>
        <w:pStyle w:val="ab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</w:rPr>
        <w:t> </w:t>
      </w:r>
    </w:p>
    <w:p w:rsidR="00320CF1" w:rsidRPr="00D402A5" w:rsidRDefault="00320CF1" w:rsidP="00320CF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</w:rPr>
        <w:t>X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Международный фестиваль  камерной музыки  </w:t>
      </w:r>
    </w:p>
    <w:p w:rsidR="00320CF1" w:rsidRPr="00D402A5" w:rsidRDefault="00320CF1" w:rsidP="00320CF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«Ирина Кандинская и «Персона» приглашают…» </w:t>
      </w:r>
    </w:p>
    <w:p w:rsidR="00320CF1" w:rsidRPr="00D402A5" w:rsidRDefault="00320CF1" w:rsidP="00320CF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20CF1" w:rsidRPr="00D402A5" w:rsidRDefault="00320CF1" w:rsidP="00320CF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Время проведения: 4 – 12 июня </w:t>
      </w:r>
    </w:p>
    <w:p w:rsidR="00320CF1" w:rsidRPr="00D402A5" w:rsidRDefault="00320CF1" w:rsidP="00320CF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20CF1" w:rsidRPr="00D402A5" w:rsidRDefault="004D7EBA" w:rsidP="004D7EB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31115</wp:posOffset>
            </wp:positionV>
            <wp:extent cx="3397885" cy="2550160"/>
            <wp:effectExtent l="19050" t="0" r="0" b="0"/>
            <wp:wrapTight wrapText="bothSides">
              <wp:wrapPolygon edited="0">
                <wp:start x="-121" y="0"/>
                <wp:lineTo x="-121" y="21460"/>
                <wp:lineTo x="21556" y="21460"/>
                <wp:lineTo x="21556" y="0"/>
                <wp:lineTo x="-121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CF1"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4 июня открывается юбилейный </w:t>
      </w:r>
      <w:r w:rsidR="00320CF1" w:rsidRPr="00D402A5">
        <w:rPr>
          <w:rFonts w:ascii="Times New Roman" w:hAnsi="Times New Roman" w:cs="Times New Roman"/>
          <w:b/>
          <w:sz w:val="24"/>
          <w:szCs w:val="24"/>
          <w:lang w:val="ru-RU"/>
        </w:rPr>
        <w:t>Международный фестиваль камерной музыки «Ирина Кандинская и «Персона» приглашают…».</w:t>
      </w:r>
      <w:r w:rsidR="00320CF1"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Десятый год культурный центр гостеприимно встречает участников и гостей фестиваля, которые предоставят возможность тольяттинской публике вновь услышать шедевры камерной музыки.</w:t>
      </w:r>
    </w:p>
    <w:p w:rsidR="00320CF1" w:rsidRPr="00D402A5" w:rsidRDefault="00320CF1" w:rsidP="00320CF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За годы существования фестиваля на сцене «Персоны» выступали музыканты разного ранга: от народных и заслуженных артистов России до молодых, только начинающих свою сольную карьеру, представители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lastRenderedPageBreak/>
        <w:t>отечественной и зарубежных исполнительских школ. И каждый раз музыканты демонстрировали высочайший уровень мастерства и творческого вдохновения. Десятый год художественным руководителем и своеобразным «камертоном» фестиваля является И.М. Кандинская, воодушевляющая участников и публику своим личным примером беззаветного служения искусству, музыкантской честности и истинного профессионализма.</w:t>
      </w:r>
    </w:p>
    <w:p w:rsidR="00320CF1" w:rsidRPr="00D402A5" w:rsidRDefault="00320CF1" w:rsidP="00320CF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В программе Х фестиваля будут представлены лучшие образцы камерной музыки от </w:t>
      </w:r>
      <w:r w:rsidRPr="00D402A5">
        <w:rPr>
          <w:rFonts w:ascii="Times New Roman" w:hAnsi="Times New Roman" w:cs="Times New Roman"/>
          <w:sz w:val="24"/>
          <w:szCs w:val="24"/>
        </w:rPr>
        <w:t>XVIII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r w:rsidRPr="00D402A5">
        <w:rPr>
          <w:rFonts w:ascii="Times New Roman" w:hAnsi="Times New Roman" w:cs="Times New Roman"/>
          <w:sz w:val="24"/>
          <w:szCs w:val="24"/>
        </w:rPr>
        <w:t>XX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веков, от И.С. Баха и В.А. Моцарта до А. Шенберга и Д. Шостаковича. Гостями фестиваля будут квартет имени Давида Ойстраха, артисты оркестра «Виртуозы Москвы», французский пианист Жан-Бернар Помье, постоянная участница фестивалей Анна Кандинская (Австрия) и другие.</w:t>
      </w:r>
    </w:p>
    <w:p w:rsidR="00320CF1" w:rsidRPr="00D402A5" w:rsidRDefault="00320CF1" w:rsidP="00320CF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Заключительный концерт традиционно пройдет в Тольяттинской филармонии с участием городского симфонического оркестра под управлением заслуженного артиста России, главного дирижера Московского академического музыкального театра им. К.С. Станиславского и Вл.И. Немировича-Данченко Феликса Коробова и солистов Ирины Кандинской, Федора Белугина, артистов театра им. К.С. Станиславского и Вл.И. Немировича-Данченко – Натальи Петрожицкой и Дениса Макарова.</w:t>
      </w:r>
    </w:p>
    <w:p w:rsidR="00320CF1" w:rsidRPr="00D402A5" w:rsidRDefault="00320CF1" w:rsidP="00320CF1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20CF1" w:rsidRPr="00D402A5" w:rsidRDefault="00320CF1" w:rsidP="00320CF1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Участники: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заслуженная артистка России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Ирина Кандинская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Жан-Бернар Помье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>(Франция)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Анна Кандинская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>(Австрия)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заслуженный артист России, главный дирижер Московского музыкального театра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имени К.С. Станиславского и Вл.И. Немировича-Данченко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Феликс Коробов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солисты Московского музыкального театра имени К.С. Станиславского и Вл.И. Немировича-Данченко </w:t>
      </w: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Наталья Петрожицкая, Денис Макаров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ансамбль артистов Государственного камерного оркестра «Виртуозы Москвы» </w:t>
      </w:r>
      <w:r w:rsidRPr="00D402A5">
        <w:rPr>
          <w:rFonts w:ascii="Times New Roman" w:hAnsi="Times New Roman" w:cs="Times New Roman"/>
          <w:color w:val="000000"/>
          <w:sz w:val="24"/>
          <w:szCs w:val="24"/>
        </w:rPr>
        <w:t>Alter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402A5">
        <w:rPr>
          <w:rFonts w:ascii="Times New Roman" w:hAnsi="Times New Roman" w:cs="Times New Roman"/>
          <w:color w:val="000000"/>
          <w:sz w:val="24"/>
          <w:szCs w:val="24"/>
        </w:rPr>
        <w:t>Ego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заслуженные артисты России</w:t>
      </w: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Алексей Лундин,  Антон Кулапов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Андрей Березин, Юрий Дашевский, Дмитрий Прокофьев, Кирилл Семеновых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квартет имени Д.Ф. Ойстраха – </w:t>
      </w: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Андрей Баранов, Родион Петров, Федор Белугин, Алексей Жилин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преподаватели Московской государственной консерватории имени П.И. Чайковского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Ксения Апалько, Александр Осминин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симфонический оркестр Тольяттинской филармонии</w:t>
      </w:r>
    </w:p>
    <w:p w:rsidR="00320CF1" w:rsidRPr="00D402A5" w:rsidRDefault="00320CF1" w:rsidP="00320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0CF1" w:rsidRPr="00D402A5" w:rsidRDefault="00320CF1" w:rsidP="00320C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4 июня. 18.30. </w:t>
      </w:r>
      <w:r w:rsidRPr="00D402A5">
        <w:rPr>
          <w:rFonts w:ascii="Times New Roman" w:hAnsi="Times New Roman" w:cs="Times New Roman"/>
          <w:b/>
          <w:i/>
          <w:sz w:val="24"/>
          <w:szCs w:val="24"/>
          <w:lang w:val="ru-RU"/>
        </w:rPr>
        <w:t>Открытие фестиваля.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kk-KZ"/>
        </w:rPr>
        <w:t xml:space="preserve">Мендельсон – 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Струнный квартет №2 ля минор. </w:t>
      </w: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kk-KZ"/>
        </w:rPr>
        <w:t>Франк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– Квинтет фа минор. </w:t>
      </w: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Ирина Кандинская (фортепиано), Андрей Баранов, Родион Петров (скрипка), Федор Белугин (альт), Алексей Жилин (виолончель)</w:t>
      </w: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Вход свободный</w:t>
      </w: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Style w:val="aa"/>
          <w:rFonts w:ascii="Times New Roman" w:hAnsi="Times New Roman"/>
          <w:iCs/>
          <w:color w:val="000000"/>
          <w:sz w:val="24"/>
          <w:szCs w:val="24"/>
          <w:lang w:val="kk-KZ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5 июня. 19.00.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Бетховен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– Соната для виолончели и фортепиано №3 Ля мажор.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Чайковский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D402A5">
        <w:rPr>
          <w:rFonts w:ascii="Times New Roman" w:hAnsi="Times New Roman" w:cs="Times New Roman"/>
          <w:sz w:val="24"/>
          <w:szCs w:val="24"/>
        </w:rPr>
        <w:t>Pezzo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402A5">
        <w:rPr>
          <w:rFonts w:ascii="Times New Roman" w:hAnsi="Times New Roman" w:cs="Times New Roman"/>
          <w:sz w:val="24"/>
          <w:szCs w:val="24"/>
        </w:rPr>
        <w:t>capriccioso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Вайнберг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– Две Прелюдии для виолончели соло.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Чайковский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– «Размышление», Вальс-скерцо.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Шопен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– Две Прелюдии для фортепиано.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Рахманинов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– Соната для виолончели и фортепиано соль минор в переложении для альта и фортепиано. </w:t>
      </w:r>
      <w:r w:rsidRPr="00D402A5">
        <w:rPr>
          <w:rStyle w:val="aa"/>
          <w:rFonts w:ascii="Times New Roman" w:hAnsi="Times New Roman"/>
          <w:iCs/>
          <w:color w:val="000000"/>
          <w:sz w:val="24"/>
          <w:szCs w:val="24"/>
          <w:lang w:val="kk-KZ"/>
        </w:rPr>
        <w:t>Андрей Баранов (скрипка), Федор Белугин (альт), Алексей Жилин (виолончель), Александр Осминин (фортепиано)</w:t>
      </w: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Вход свободный</w:t>
      </w:r>
    </w:p>
    <w:p w:rsidR="00320CF1" w:rsidRPr="00D402A5" w:rsidRDefault="00320CF1" w:rsidP="00320C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0CF1" w:rsidRPr="00D402A5" w:rsidRDefault="00320CF1" w:rsidP="00320C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7 июня. 18.30. </w:t>
      </w: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Шопен – 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Соната для виолончели и фортепиано соль минор. </w:t>
      </w: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Шостакович – 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Фортепианное трио до минор (ор. 8)</w:t>
      </w:r>
      <w:r w:rsidRPr="00D402A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. Чайковский – </w:t>
      </w:r>
      <w:r w:rsidRPr="00D402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Трио «Памяти великого художника». </w:t>
      </w: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Ксения Апалько (фортепиано), Анна Кандинская (скрипка), Эмин Мартиросян (виолончель)</w:t>
      </w: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Вход свободный</w:t>
      </w: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8 июня.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18.30. 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Штраус –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Вступление к опере «Каприччио».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Шенберг –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Струнный секстет «Просветленная ночь».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Брамс –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Струнный секстет №2 Соль мажор.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Алексей Лундин, Юрий Дашевский (скрипка), Антон Кулапов, Кирилл Семеновых (альт), Дмитрий Прокофьев, Андрей Березин (виолончель)</w:t>
      </w: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Вход свободный</w:t>
      </w: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0CF1" w:rsidRPr="00D402A5" w:rsidRDefault="00320CF1" w:rsidP="00320C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9 июня. 18.30.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Моцарт  –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Струнный квинтет соль минор.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Брамс 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>– Фортепианное трио до минор (</w:t>
      </w:r>
      <w:r w:rsidRPr="00D402A5">
        <w:rPr>
          <w:rFonts w:ascii="Times New Roman" w:hAnsi="Times New Roman" w:cs="Times New Roman"/>
          <w:sz w:val="24"/>
          <w:szCs w:val="24"/>
        </w:rPr>
        <w:t>op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. 101).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Ирина Кандинская (фортепиано), Анна Кандинская, Антон Сёмке (скрипка), Федор Белугин, Мария Теплякова (альт), Эмин Мартиросян (виолончель)</w:t>
      </w:r>
    </w:p>
    <w:p w:rsidR="00320CF1" w:rsidRPr="00D402A5" w:rsidRDefault="00320CF1" w:rsidP="00320C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Вход свободный</w:t>
      </w:r>
    </w:p>
    <w:p w:rsidR="00320CF1" w:rsidRPr="00D402A5" w:rsidRDefault="00320CF1" w:rsidP="00320C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</w:pPr>
    </w:p>
    <w:p w:rsidR="00320CF1" w:rsidRPr="00D402A5" w:rsidRDefault="00320CF1" w:rsidP="00320C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10 июня. 18.30. </w:t>
      </w:r>
      <w:r w:rsidRPr="00D402A5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Играют юные  музыканты</w:t>
      </w:r>
      <w:r w:rsidRPr="00D402A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. </w:t>
      </w: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Елена Козлова, </w:t>
      </w:r>
      <w:r w:rsidRPr="00D402A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Ксения Обухова (флейта), Матвей Блюмин, Никита Воронов, Евгения Николенко (скрипка), Анна Копрянцева, Екатерина Прохорова, Юлия Стрекаловская (виолончель), Анна Ботова, Калерия Козлова, Дарья Маламайкина (фортепиано), </w:t>
      </w:r>
      <w:r w:rsidRPr="00D402A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Ансамбль скрипачей «Волшебный смычок»</w:t>
      </w:r>
    </w:p>
    <w:p w:rsidR="00320CF1" w:rsidRPr="00D402A5" w:rsidRDefault="00320CF1" w:rsidP="00320C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Вход свободный</w:t>
      </w:r>
    </w:p>
    <w:p w:rsidR="00320CF1" w:rsidRPr="00D402A5" w:rsidRDefault="00320CF1" w:rsidP="00320C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 июня. 18.30. </w:t>
      </w:r>
      <w:r w:rsidRPr="00D402A5">
        <w:rPr>
          <w:rFonts w:ascii="Times New Roman" w:hAnsi="Times New Roman" w:cs="Times New Roman"/>
          <w:i/>
          <w:sz w:val="24"/>
          <w:szCs w:val="24"/>
          <w:lang w:val="ru-RU"/>
        </w:rPr>
        <w:t>Бетховен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 xml:space="preserve"> – Сонаты №№16, 14, 6, 31. </w:t>
      </w: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>Жан-Бернар Помье (фортепиано)</w:t>
      </w:r>
    </w:p>
    <w:p w:rsidR="00320CF1" w:rsidRPr="00D402A5" w:rsidRDefault="00320CF1" w:rsidP="00320C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Вход свободный</w:t>
      </w: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5104B" w:rsidRPr="00D402A5" w:rsidRDefault="00320CF1" w:rsidP="00320CF1">
      <w:pPr>
        <w:spacing w:after="0" w:line="240" w:lineRule="auto"/>
        <w:ind w:firstLine="567"/>
        <w:jc w:val="both"/>
        <w:rPr>
          <w:rStyle w:val="aa"/>
          <w:rFonts w:ascii="Times New Roman" w:hAnsi="Times New Roman"/>
          <w:b w:val="0"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12 июня. 17.00. </w:t>
      </w:r>
      <w:r w:rsidRPr="00D402A5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Солисты фестиваля в филармонии. </w:t>
      </w:r>
      <w:r w:rsidRPr="00D402A5">
        <w:rPr>
          <w:rStyle w:val="aa"/>
          <w:rFonts w:ascii="Times New Roman" w:hAnsi="Times New Roman"/>
          <w:i/>
          <w:sz w:val="24"/>
          <w:szCs w:val="24"/>
          <w:lang w:val="ru-RU"/>
        </w:rPr>
        <w:t xml:space="preserve">Верди </w:t>
      </w:r>
      <w:r w:rsidRPr="00D402A5">
        <w:rPr>
          <w:rStyle w:val="aa"/>
          <w:rFonts w:ascii="Times New Roman" w:hAnsi="Times New Roman"/>
          <w:b w:val="0"/>
          <w:i/>
          <w:sz w:val="24"/>
          <w:szCs w:val="24"/>
          <w:lang w:val="ru-RU"/>
        </w:rPr>
        <w:t xml:space="preserve">– </w:t>
      </w:r>
      <w:r w:rsidRPr="00D402A5">
        <w:rPr>
          <w:rStyle w:val="aa"/>
          <w:rFonts w:ascii="Times New Roman" w:hAnsi="Times New Roman"/>
          <w:b w:val="0"/>
          <w:sz w:val="24"/>
          <w:szCs w:val="24"/>
          <w:lang w:val="ru-RU"/>
        </w:rPr>
        <w:t>Увертюра к опере «Сицилийская вечерня».</w:t>
      </w:r>
      <w:r w:rsidRPr="00D402A5">
        <w:rPr>
          <w:rStyle w:val="aa"/>
          <w:rFonts w:ascii="Times New Roman" w:hAnsi="Times New Roman"/>
          <w:b w:val="0"/>
          <w:color w:val="FF0000"/>
          <w:sz w:val="24"/>
          <w:szCs w:val="24"/>
          <w:lang w:val="ru-RU"/>
        </w:rPr>
        <w:t xml:space="preserve"> </w:t>
      </w:r>
      <w:r w:rsidRPr="00D402A5">
        <w:rPr>
          <w:rStyle w:val="aa"/>
          <w:rFonts w:ascii="Times New Roman" w:hAnsi="Times New Roman"/>
          <w:b w:val="0"/>
          <w:i/>
          <w:color w:val="000000"/>
          <w:sz w:val="24"/>
          <w:szCs w:val="24"/>
          <w:lang w:val="ru-RU"/>
        </w:rPr>
        <w:t xml:space="preserve">Брух – </w:t>
      </w:r>
      <w:r w:rsidRPr="00D402A5">
        <w:rPr>
          <w:rStyle w:val="aa"/>
          <w:rFonts w:ascii="Times New Roman" w:hAnsi="Times New Roman"/>
          <w:b w:val="0"/>
          <w:color w:val="000000"/>
          <w:sz w:val="24"/>
          <w:szCs w:val="24"/>
        </w:rPr>
        <w:t>Kol</w:t>
      </w:r>
      <w:r w:rsidRPr="00D402A5">
        <w:rPr>
          <w:rStyle w:val="aa"/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</w:t>
      </w:r>
      <w:r w:rsidRPr="00D402A5">
        <w:rPr>
          <w:rStyle w:val="aa"/>
          <w:rFonts w:ascii="Times New Roman" w:hAnsi="Times New Roman"/>
          <w:b w:val="0"/>
          <w:color w:val="000000"/>
          <w:sz w:val="24"/>
          <w:szCs w:val="24"/>
        </w:rPr>
        <w:t>Nidrei</w:t>
      </w:r>
      <w:r w:rsidRPr="00D402A5">
        <w:rPr>
          <w:rStyle w:val="aa"/>
          <w:rFonts w:ascii="Times New Roman" w:hAnsi="Times New Roman"/>
          <w:b w:val="0"/>
          <w:color w:val="000000"/>
          <w:sz w:val="24"/>
          <w:szCs w:val="24"/>
          <w:lang w:val="ru-RU"/>
        </w:rPr>
        <w:t>.</w:t>
      </w:r>
      <w:r w:rsidRPr="00D402A5">
        <w:rPr>
          <w:rStyle w:val="aa"/>
          <w:rFonts w:ascii="Times New Roman" w:hAnsi="Times New Roman"/>
          <w:b w:val="0"/>
          <w:i/>
          <w:color w:val="000000"/>
          <w:sz w:val="24"/>
          <w:szCs w:val="24"/>
          <w:lang w:val="ru-RU"/>
        </w:rPr>
        <w:t xml:space="preserve"> Турина – </w:t>
      </w:r>
      <w:r w:rsidRPr="00D402A5">
        <w:rPr>
          <w:rStyle w:val="aa"/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«Андалузские сцены». </w:t>
      </w: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Style w:val="aa"/>
          <w:rFonts w:ascii="Times New Roman" w:hAnsi="Times New Roman"/>
          <w:color w:val="000000"/>
          <w:sz w:val="24"/>
          <w:szCs w:val="24"/>
          <w:lang w:val="ru-RU"/>
        </w:rPr>
      </w:pPr>
      <w:r w:rsidRPr="00D402A5">
        <w:rPr>
          <w:rStyle w:val="aa"/>
          <w:rFonts w:ascii="Times New Roman" w:hAnsi="Times New Roman"/>
          <w:color w:val="000000"/>
          <w:sz w:val="24"/>
          <w:szCs w:val="24"/>
          <w:lang w:val="ru-RU"/>
        </w:rPr>
        <w:t xml:space="preserve">Ирина Кандинская (фортепиано), Федор Белугин (альт). </w:t>
      </w:r>
      <w:r w:rsidRPr="00D402A5">
        <w:rPr>
          <w:rStyle w:val="aa"/>
          <w:rFonts w:ascii="Times New Roman" w:hAnsi="Times New Roman"/>
          <w:i/>
          <w:color w:val="000000"/>
          <w:sz w:val="24"/>
          <w:szCs w:val="24"/>
          <w:lang w:val="ru-RU"/>
        </w:rPr>
        <w:t>Лало</w:t>
      </w:r>
      <w:r w:rsidRPr="00D402A5">
        <w:rPr>
          <w:rStyle w:val="aa"/>
          <w:rFonts w:ascii="Times New Roman" w:hAnsi="Times New Roman"/>
          <w:color w:val="000000"/>
          <w:sz w:val="24"/>
          <w:szCs w:val="24"/>
          <w:lang w:val="ru-RU"/>
        </w:rPr>
        <w:t xml:space="preserve"> – Испанская симфония для скрипки с оркестром, </w:t>
      </w:r>
      <w:r w:rsidRPr="00D402A5">
        <w:rPr>
          <w:rStyle w:val="aa"/>
          <w:rFonts w:ascii="Times New Roman" w:hAnsi="Times New Roman"/>
          <w:color w:val="000000"/>
          <w:sz w:val="24"/>
          <w:szCs w:val="24"/>
        </w:rPr>
        <w:t>I</w:t>
      </w:r>
      <w:r w:rsidRPr="00D402A5">
        <w:rPr>
          <w:rStyle w:val="aa"/>
          <w:rFonts w:ascii="Times New Roman" w:hAnsi="Times New Roman"/>
          <w:color w:val="000000"/>
          <w:sz w:val="24"/>
          <w:szCs w:val="24"/>
          <w:lang w:val="ru-RU"/>
        </w:rPr>
        <w:t xml:space="preserve"> часть. Матвей Блюмин (скрипка). </w:t>
      </w:r>
      <w:r w:rsidRPr="00D402A5">
        <w:rPr>
          <w:rStyle w:val="aa"/>
          <w:rFonts w:ascii="Times New Roman" w:hAnsi="Times New Roman"/>
          <w:i/>
          <w:color w:val="000000"/>
          <w:sz w:val="24"/>
          <w:szCs w:val="24"/>
          <w:lang w:val="ru-RU"/>
        </w:rPr>
        <w:t>Моцарт</w:t>
      </w:r>
      <w:r w:rsidRPr="00D402A5">
        <w:rPr>
          <w:rStyle w:val="aa"/>
          <w:rFonts w:ascii="Times New Roman" w:hAnsi="Times New Roman"/>
          <w:color w:val="000000"/>
          <w:sz w:val="24"/>
          <w:szCs w:val="24"/>
          <w:lang w:val="ru-RU"/>
        </w:rPr>
        <w:t xml:space="preserve"> – Ария Эльвиры из оперы «Дон Жуан». </w:t>
      </w:r>
      <w:r w:rsidRPr="00D402A5">
        <w:rPr>
          <w:rStyle w:val="aa"/>
          <w:rFonts w:ascii="Times New Roman" w:hAnsi="Times New Roman"/>
          <w:i/>
          <w:color w:val="000000"/>
          <w:sz w:val="24"/>
          <w:szCs w:val="24"/>
          <w:lang w:val="ru-RU"/>
        </w:rPr>
        <w:t xml:space="preserve">Пуччини </w:t>
      </w:r>
      <w:r w:rsidRPr="00D402A5">
        <w:rPr>
          <w:rStyle w:val="aa"/>
          <w:rFonts w:ascii="Times New Roman" w:hAnsi="Times New Roman"/>
          <w:color w:val="000000"/>
          <w:sz w:val="24"/>
          <w:szCs w:val="24"/>
          <w:lang w:val="ru-RU"/>
        </w:rPr>
        <w:t xml:space="preserve">– Ария Лауретты из оперы «Джанни Скикки», </w:t>
      </w:r>
      <w:r w:rsidRPr="00D402A5">
        <w:rPr>
          <w:rStyle w:val="aa"/>
          <w:rFonts w:ascii="Times New Roman" w:hAnsi="Times New Roman"/>
          <w:i/>
          <w:color w:val="000000"/>
          <w:sz w:val="24"/>
          <w:szCs w:val="24"/>
          <w:lang w:val="ru-RU"/>
        </w:rPr>
        <w:t>Легар</w:t>
      </w:r>
      <w:r w:rsidRPr="00D402A5">
        <w:rPr>
          <w:rStyle w:val="aa"/>
          <w:rFonts w:ascii="Times New Roman" w:hAnsi="Times New Roman"/>
          <w:color w:val="000000"/>
          <w:sz w:val="24"/>
          <w:szCs w:val="24"/>
          <w:lang w:val="ru-RU"/>
        </w:rPr>
        <w:t xml:space="preserve"> – Ария Джудитты из оперетты «Джудитта». Наталья Петрожицкая (сопрано). </w:t>
      </w:r>
      <w:r w:rsidRPr="00D402A5">
        <w:rPr>
          <w:rStyle w:val="aa"/>
          <w:rFonts w:ascii="Times New Roman" w:hAnsi="Times New Roman"/>
          <w:i/>
          <w:color w:val="000000"/>
          <w:sz w:val="24"/>
          <w:szCs w:val="24"/>
          <w:lang w:val="ru-RU"/>
        </w:rPr>
        <w:t>Глинка</w:t>
      </w:r>
      <w:r w:rsidRPr="00D402A5">
        <w:rPr>
          <w:rStyle w:val="aa"/>
          <w:rFonts w:ascii="Times New Roman" w:hAnsi="Times New Roman"/>
          <w:color w:val="000000"/>
          <w:sz w:val="24"/>
          <w:szCs w:val="24"/>
          <w:lang w:val="ru-RU"/>
        </w:rPr>
        <w:t xml:space="preserve"> – «Сомнение», </w:t>
      </w:r>
      <w:r w:rsidRPr="00D402A5">
        <w:rPr>
          <w:rStyle w:val="aa"/>
          <w:rFonts w:ascii="Times New Roman" w:hAnsi="Times New Roman"/>
          <w:i/>
          <w:color w:val="000000"/>
          <w:sz w:val="24"/>
          <w:szCs w:val="24"/>
          <w:lang w:val="ru-RU"/>
        </w:rPr>
        <w:t>Бородин</w:t>
      </w:r>
      <w:r w:rsidRPr="00D402A5">
        <w:rPr>
          <w:rStyle w:val="aa"/>
          <w:rFonts w:ascii="Times New Roman" w:hAnsi="Times New Roman"/>
          <w:color w:val="000000"/>
          <w:sz w:val="24"/>
          <w:szCs w:val="24"/>
          <w:lang w:val="ru-RU"/>
        </w:rPr>
        <w:t xml:space="preserve"> – Ария Кончака из оперы «Князь Игорь», </w:t>
      </w:r>
      <w:r w:rsidRPr="00D402A5">
        <w:rPr>
          <w:rStyle w:val="aa"/>
          <w:rFonts w:ascii="Times New Roman" w:hAnsi="Times New Roman"/>
          <w:i/>
          <w:color w:val="000000"/>
          <w:sz w:val="24"/>
          <w:szCs w:val="24"/>
          <w:lang w:val="ru-RU"/>
        </w:rPr>
        <w:t>Русская народная песня</w:t>
      </w:r>
      <w:r w:rsidRPr="00D402A5">
        <w:rPr>
          <w:rStyle w:val="aa"/>
          <w:rFonts w:ascii="Times New Roman" w:hAnsi="Times New Roman"/>
          <w:color w:val="000000"/>
          <w:sz w:val="24"/>
          <w:szCs w:val="24"/>
          <w:lang w:val="ru-RU"/>
        </w:rPr>
        <w:t xml:space="preserve"> «Эх, Настасья». Денис Макаров (бас). </w:t>
      </w:r>
      <w:r w:rsidRPr="00D402A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Симфонический оркестр </w:t>
      </w:r>
      <w:r w:rsidRPr="00D402A5">
        <w:rPr>
          <w:rStyle w:val="aa"/>
          <w:rFonts w:ascii="Times New Roman" w:hAnsi="Times New Roman"/>
          <w:color w:val="000000"/>
          <w:sz w:val="24"/>
          <w:szCs w:val="24"/>
          <w:lang w:val="ru-RU"/>
        </w:rPr>
        <w:t>Тольяттинской филармонии. Дирижер – Феликс Коробов</w:t>
      </w:r>
    </w:p>
    <w:p w:rsidR="00320CF1" w:rsidRPr="00D402A5" w:rsidRDefault="00320CF1" w:rsidP="00320C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Концерт состоится в Тольяттинской филармонии (Ул. Победы, 42, тел. 222-600)</w:t>
      </w:r>
    </w:p>
    <w:p w:rsidR="003251A7" w:rsidRPr="00D402A5" w:rsidRDefault="003251A7" w:rsidP="00100D71">
      <w:pPr>
        <w:pStyle w:val="af"/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B90339" w:rsidRPr="00D402A5" w:rsidRDefault="00B90339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</w:p>
    <w:p w:rsidR="00B90339" w:rsidRPr="00D402A5" w:rsidRDefault="00B90339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департамента культуры</w:t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402A5">
        <w:rPr>
          <w:rFonts w:ascii="Times New Roman" w:hAnsi="Times New Roman" w:cs="Times New Roman"/>
          <w:sz w:val="24"/>
          <w:szCs w:val="24"/>
          <w:lang w:val="ru-RU"/>
        </w:rPr>
        <w:tab/>
        <w:t>Н.В. Булюкина</w:t>
      </w:r>
    </w:p>
    <w:p w:rsidR="00B90339" w:rsidRPr="00D402A5" w:rsidRDefault="00B90339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261A0" w:rsidRPr="00D402A5" w:rsidRDefault="00D261A0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261A0" w:rsidRPr="00D402A5" w:rsidRDefault="00D261A0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90339" w:rsidRPr="00D402A5" w:rsidRDefault="00B90339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  <w:lang w:val="ru-RU"/>
        </w:rPr>
        <w:t>Евтушевская О.Н.</w:t>
      </w:r>
    </w:p>
    <w:p w:rsidR="00B90339" w:rsidRPr="00D402A5" w:rsidRDefault="00B90339" w:rsidP="00965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02A5">
        <w:rPr>
          <w:rFonts w:ascii="Times New Roman" w:hAnsi="Times New Roman" w:cs="Times New Roman"/>
          <w:sz w:val="24"/>
          <w:szCs w:val="24"/>
        </w:rPr>
        <w:t>543 373</w:t>
      </w:r>
    </w:p>
    <w:sectPr w:rsidR="00B90339" w:rsidRPr="00D402A5" w:rsidSect="00403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OpiumNew">
    <w:altName w:val="Desdemon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80F0000" w:usb2="00000010" w:usb3="00000000" w:csb0="0006000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0"/>
        </w:tabs>
        <w:ind w:left="1800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0"/>
        </w:tabs>
        <w:ind w:left="2880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59B3A9D"/>
    <w:multiLevelType w:val="hybridMultilevel"/>
    <w:tmpl w:val="D63423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773D21"/>
    <w:multiLevelType w:val="hybridMultilevel"/>
    <w:tmpl w:val="FA08B06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890281F"/>
    <w:multiLevelType w:val="hybridMultilevel"/>
    <w:tmpl w:val="E474B1B0"/>
    <w:lvl w:ilvl="0" w:tplc="17520754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8A13547"/>
    <w:multiLevelType w:val="multilevel"/>
    <w:tmpl w:val="1E8C30B4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39095A73"/>
    <w:multiLevelType w:val="hybridMultilevel"/>
    <w:tmpl w:val="75D00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F2205D"/>
    <w:multiLevelType w:val="hybridMultilevel"/>
    <w:tmpl w:val="6A98D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CA5D5C"/>
    <w:multiLevelType w:val="hybridMultilevel"/>
    <w:tmpl w:val="C360DD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01A6019"/>
    <w:multiLevelType w:val="hybridMultilevel"/>
    <w:tmpl w:val="E96ED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AB53E1"/>
    <w:multiLevelType w:val="hybridMultilevel"/>
    <w:tmpl w:val="3DB2628A"/>
    <w:lvl w:ilvl="0" w:tplc="175207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202030"/>
    <w:multiLevelType w:val="hybridMultilevel"/>
    <w:tmpl w:val="3744B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BA0CA1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EF577F"/>
    <w:multiLevelType w:val="hybridMultilevel"/>
    <w:tmpl w:val="C5328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C7E059F"/>
    <w:multiLevelType w:val="hybridMultilevel"/>
    <w:tmpl w:val="075C9F4A"/>
    <w:lvl w:ilvl="0" w:tplc="FE32635A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E9544B2"/>
    <w:multiLevelType w:val="hybridMultilevel"/>
    <w:tmpl w:val="57EC6B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5861FAD"/>
    <w:multiLevelType w:val="hybridMultilevel"/>
    <w:tmpl w:val="3D5A368E"/>
    <w:lvl w:ilvl="0" w:tplc="E7BA4A70">
      <w:start w:val="1"/>
      <w:numFmt w:val="decimal"/>
      <w:lvlText w:val="%1."/>
      <w:lvlJc w:val="left"/>
      <w:pPr>
        <w:ind w:left="146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8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0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2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4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6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8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0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26" w:hanging="180"/>
      </w:pPr>
      <w:rPr>
        <w:rFonts w:cs="Times New Roman"/>
      </w:rPr>
    </w:lvl>
  </w:abstractNum>
  <w:abstractNum w:abstractNumId="17">
    <w:nsid w:val="685F5FF9"/>
    <w:multiLevelType w:val="multilevel"/>
    <w:tmpl w:val="277E5FB2"/>
    <w:lvl w:ilvl="0">
      <w:start w:val="10"/>
      <w:numFmt w:val="decimal"/>
      <w:lvlText w:val="%1.0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1368"/>
        </w:tabs>
        <w:ind w:left="1368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18">
    <w:nsid w:val="691F1905"/>
    <w:multiLevelType w:val="hybridMultilevel"/>
    <w:tmpl w:val="15943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882754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F8791F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76466F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F44550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2D33D4"/>
    <w:multiLevelType w:val="hybridMultilevel"/>
    <w:tmpl w:val="0400EFF6"/>
    <w:lvl w:ilvl="0" w:tplc="175207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D2005B4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6"/>
  </w:num>
  <w:num w:numId="4">
    <w:abstractNumId w:val="17"/>
  </w:num>
  <w:num w:numId="5">
    <w:abstractNumId w:val="5"/>
  </w:num>
  <w:num w:numId="6">
    <w:abstractNumId w:val="15"/>
  </w:num>
  <w:num w:numId="7">
    <w:abstractNumId w:val="2"/>
  </w:num>
  <w:num w:numId="8">
    <w:abstractNumId w:val="13"/>
  </w:num>
  <w:num w:numId="9">
    <w:abstractNumId w:val="9"/>
  </w:num>
  <w:num w:numId="10">
    <w:abstractNumId w:val="14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23"/>
  </w:num>
  <w:num w:numId="14">
    <w:abstractNumId w:val="11"/>
  </w:num>
  <w:num w:numId="15">
    <w:abstractNumId w:val="10"/>
  </w:num>
  <w:num w:numId="16">
    <w:abstractNumId w:val="1"/>
  </w:num>
  <w:num w:numId="17">
    <w:abstractNumId w:val="18"/>
  </w:num>
  <w:num w:numId="18">
    <w:abstractNumId w:val="7"/>
  </w:num>
  <w:num w:numId="19">
    <w:abstractNumId w:val="19"/>
  </w:num>
  <w:num w:numId="20">
    <w:abstractNumId w:val="6"/>
  </w:num>
  <w:num w:numId="21">
    <w:abstractNumId w:val="22"/>
  </w:num>
  <w:num w:numId="22">
    <w:abstractNumId w:val="20"/>
  </w:num>
  <w:num w:numId="23">
    <w:abstractNumId w:val="12"/>
  </w:num>
  <w:num w:numId="24">
    <w:abstractNumId w:val="24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compat/>
  <w:rsids>
    <w:rsidRoot w:val="00B90339"/>
    <w:rsid w:val="000012D5"/>
    <w:rsid w:val="0001000E"/>
    <w:rsid w:val="00010133"/>
    <w:rsid w:val="00013855"/>
    <w:rsid w:val="00014E2D"/>
    <w:rsid w:val="00023AF2"/>
    <w:rsid w:val="00027CDE"/>
    <w:rsid w:val="000329AD"/>
    <w:rsid w:val="00041E2D"/>
    <w:rsid w:val="0004289F"/>
    <w:rsid w:val="00051E5D"/>
    <w:rsid w:val="00065E1B"/>
    <w:rsid w:val="000A4814"/>
    <w:rsid w:val="000B6452"/>
    <w:rsid w:val="000F263D"/>
    <w:rsid w:val="000F279C"/>
    <w:rsid w:val="00100D71"/>
    <w:rsid w:val="00104221"/>
    <w:rsid w:val="001069F2"/>
    <w:rsid w:val="00140265"/>
    <w:rsid w:val="00151027"/>
    <w:rsid w:val="0015104B"/>
    <w:rsid w:val="00156754"/>
    <w:rsid w:val="00160673"/>
    <w:rsid w:val="001703B2"/>
    <w:rsid w:val="00170E44"/>
    <w:rsid w:val="0017283C"/>
    <w:rsid w:val="0017575A"/>
    <w:rsid w:val="00193736"/>
    <w:rsid w:val="001A0693"/>
    <w:rsid w:val="001C6524"/>
    <w:rsid w:val="001F04CD"/>
    <w:rsid w:val="001F08D2"/>
    <w:rsid w:val="001F5F15"/>
    <w:rsid w:val="002032CD"/>
    <w:rsid w:val="0022140B"/>
    <w:rsid w:val="002238E7"/>
    <w:rsid w:val="00226D75"/>
    <w:rsid w:val="00240362"/>
    <w:rsid w:val="00244802"/>
    <w:rsid w:val="00250033"/>
    <w:rsid w:val="002501BB"/>
    <w:rsid w:val="00257BFD"/>
    <w:rsid w:val="002637BE"/>
    <w:rsid w:val="00267F33"/>
    <w:rsid w:val="0027382F"/>
    <w:rsid w:val="002750C8"/>
    <w:rsid w:val="00275C1C"/>
    <w:rsid w:val="00281B2B"/>
    <w:rsid w:val="00285D7F"/>
    <w:rsid w:val="0029506D"/>
    <w:rsid w:val="002C210C"/>
    <w:rsid w:val="002C4985"/>
    <w:rsid w:val="00314341"/>
    <w:rsid w:val="00314D5B"/>
    <w:rsid w:val="00314F44"/>
    <w:rsid w:val="00316934"/>
    <w:rsid w:val="00320CF1"/>
    <w:rsid w:val="00321957"/>
    <w:rsid w:val="003251A7"/>
    <w:rsid w:val="00330D7A"/>
    <w:rsid w:val="00331D3A"/>
    <w:rsid w:val="0034070D"/>
    <w:rsid w:val="00340C95"/>
    <w:rsid w:val="00341A88"/>
    <w:rsid w:val="0034316C"/>
    <w:rsid w:val="00353D99"/>
    <w:rsid w:val="003706BE"/>
    <w:rsid w:val="00372F24"/>
    <w:rsid w:val="003742FA"/>
    <w:rsid w:val="003878E8"/>
    <w:rsid w:val="003C1F1E"/>
    <w:rsid w:val="003C226B"/>
    <w:rsid w:val="003C559D"/>
    <w:rsid w:val="003C7B64"/>
    <w:rsid w:val="003D3004"/>
    <w:rsid w:val="00403617"/>
    <w:rsid w:val="004042A2"/>
    <w:rsid w:val="00425360"/>
    <w:rsid w:val="004448B2"/>
    <w:rsid w:val="00466A60"/>
    <w:rsid w:val="004712F4"/>
    <w:rsid w:val="004730AB"/>
    <w:rsid w:val="00491949"/>
    <w:rsid w:val="00494263"/>
    <w:rsid w:val="00495135"/>
    <w:rsid w:val="00497D82"/>
    <w:rsid w:val="004A30DA"/>
    <w:rsid w:val="004D2865"/>
    <w:rsid w:val="004D3D39"/>
    <w:rsid w:val="004D7EBA"/>
    <w:rsid w:val="004E00E4"/>
    <w:rsid w:val="004F0B39"/>
    <w:rsid w:val="004F4564"/>
    <w:rsid w:val="00504884"/>
    <w:rsid w:val="00510043"/>
    <w:rsid w:val="00514BE7"/>
    <w:rsid w:val="005238A1"/>
    <w:rsid w:val="0052571E"/>
    <w:rsid w:val="00531806"/>
    <w:rsid w:val="00543384"/>
    <w:rsid w:val="00561172"/>
    <w:rsid w:val="00563F81"/>
    <w:rsid w:val="005647B0"/>
    <w:rsid w:val="00567781"/>
    <w:rsid w:val="00576379"/>
    <w:rsid w:val="0058503C"/>
    <w:rsid w:val="005E615F"/>
    <w:rsid w:val="005E7BBA"/>
    <w:rsid w:val="00613B59"/>
    <w:rsid w:val="0061528C"/>
    <w:rsid w:val="00625AEC"/>
    <w:rsid w:val="006275C7"/>
    <w:rsid w:val="00631F45"/>
    <w:rsid w:val="0063361D"/>
    <w:rsid w:val="0064598D"/>
    <w:rsid w:val="006468E3"/>
    <w:rsid w:val="0066437C"/>
    <w:rsid w:val="0067427F"/>
    <w:rsid w:val="006D0DEB"/>
    <w:rsid w:val="006D19F9"/>
    <w:rsid w:val="006D645A"/>
    <w:rsid w:val="006E5D56"/>
    <w:rsid w:val="006F4691"/>
    <w:rsid w:val="006F4AD4"/>
    <w:rsid w:val="00702477"/>
    <w:rsid w:val="0070541B"/>
    <w:rsid w:val="00720EE2"/>
    <w:rsid w:val="007224DA"/>
    <w:rsid w:val="007276AF"/>
    <w:rsid w:val="00734A63"/>
    <w:rsid w:val="00752E2B"/>
    <w:rsid w:val="007538DF"/>
    <w:rsid w:val="00766547"/>
    <w:rsid w:val="007712CB"/>
    <w:rsid w:val="00781DDB"/>
    <w:rsid w:val="00785599"/>
    <w:rsid w:val="007A445A"/>
    <w:rsid w:val="007A7F50"/>
    <w:rsid w:val="007B04D8"/>
    <w:rsid w:val="007C4CE7"/>
    <w:rsid w:val="007E5D3B"/>
    <w:rsid w:val="007F0390"/>
    <w:rsid w:val="00803DAB"/>
    <w:rsid w:val="00806722"/>
    <w:rsid w:val="00812B5A"/>
    <w:rsid w:val="00826988"/>
    <w:rsid w:val="0083321F"/>
    <w:rsid w:val="0083512C"/>
    <w:rsid w:val="00844143"/>
    <w:rsid w:val="00860893"/>
    <w:rsid w:val="008641DC"/>
    <w:rsid w:val="008671D7"/>
    <w:rsid w:val="00872862"/>
    <w:rsid w:val="008730B3"/>
    <w:rsid w:val="00884E01"/>
    <w:rsid w:val="00886B7D"/>
    <w:rsid w:val="008918B7"/>
    <w:rsid w:val="00893759"/>
    <w:rsid w:val="008A46FD"/>
    <w:rsid w:val="008A4962"/>
    <w:rsid w:val="008C152E"/>
    <w:rsid w:val="008E4606"/>
    <w:rsid w:val="008F286D"/>
    <w:rsid w:val="008F70E3"/>
    <w:rsid w:val="0090030B"/>
    <w:rsid w:val="00904E71"/>
    <w:rsid w:val="00905013"/>
    <w:rsid w:val="00906769"/>
    <w:rsid w:val="00965171"/>
    <w:rsid w:val="00974F27"/>
    <w:rsid w:val="00976DA6"/>
    <w:rsid w:val="00982776"/>
    <w:rsid w:val="009841F5"/>
    <w:rsid w:val="009921F7"/>
    <w:rsid w:val="009A6E1F"/>
    <w:rsid w:val="009B0578"/>
    <w:rsid w:val="009C6369"/>
    <w:rsid w:val="009D0EB3"/>
    <w:rsid w:val="009D3DA4"/>
    <w:rsid w:val="009E36BB"/>
    <w:rsid w:val="009F0F4C"/>
    <w:rsid w:val="009F26D2"/>
    <w:rsid w:val="00A213C2"/>
    <w:rsid w:val="00A21419"/>
    <w:rsid w:val="00A22EEC"/>
    <w:rsid w:val="00A25EA8"/>
    <w:rsid w:val="00A31EA5"/>
    <w:rsid w:val="00A36552"/>
    <w:rsid w:val="00A44289"/>
    <w:rsid w:val="00A44716"/>
    <w:rsid w:val="00A45F63"/>
    <w:rsid w:val="00A46774"/>
    <w:rsid w:val="00A46ED5"/>
    <w:rsid w:val="00A53FD4"/>
    <w:rsid w:val="00A804AA"/>
    <w:rsid w:val="00AA040A"/>
    <w:rsid w:val="00B05FF0"/>
    <w:rsid w:val="00B11738"/>
    <w:rsid w:val="00B11867"/>
    <w:rsid w:val="00B23233"/>
    <w:rsid w:val="00B70940"/>
    <w:rsid w:val="00B764D6"/>
    <w:rsid w:val="00B77750"/>
    <w:rsid w:val="00B83948"/>
    <w:rsid w:val="00B90339"/>
    <w:rsid w:val="00BA2897"/>
    <w:rsid w:val="00BB0309"/>
    <w:rsid w:val="00BB0E5D"/>
    <w:rsid w:val="00BB42E6"/>
    <w:rsid w:val="00BB6108"/>
    <w:rsid w:val="00BD3062"/>
    <w:rsid w:val="00BD3D88"/>
    <w:rsid w:val="00BE3F28"/>
    <w:rsid w:val="00BF1121"/>
    <w:rsid w:val="00BF36DD"/>
    <w:rsid w:val="00C2367E"/>
    <w:rsid w:val="00C2472B"/>
    <w:rsid w:val="00C32CA9"/>
    <w:rsid w:val="00C74BB2"/>
    <w:rsid w:val="00C83C7F"/>
    <w:rsid w:val="00C906BE"/>
    <w:rsid w:val="00CA084A"/>
    <w:rsid w:val="00CA6FF1"/>
    <w:rsid w:val="00CB1BF4"/>
    <w:rsid w:val="00CB6746"/>
    <w:rsid w:val="00CB7DF0"/>
    <w:rsid w:val="00CD79AD"/>
    <w:rsid w:val="00CF63E9"/>
    <w:rsid w:val="00D000AF"/>
    <w:rsid w:val="00D261A0"/>
    <w:rsid w:val="00D27218"/>
    <w:rsid w:val="00D34EAB"/>
    <w:rsid w:val="00D402A5"/>
    <w:rsid w:val="00D458DE"/>
    <w:rsid w:val="00D715AC"/>
    <w:rsid w:val="00D81524"/>
    <w:rsid w:val="00DA0382"/>
    <w:rsid w:val="00DA6C61"/>
    <w:rsid w:val="00DB4719"/>
    <w:rsid w:val="00DC2412"/>
    <w:rsid w:val="00DC4064"/>
    <w:rsid w:val="00DD3AFA"/>
    <w:rsid w:val="00DD6805"/>
    <w:rsid w:val="00E003C0"/>
    <w:rsid w:val="00E130AF"/>
    <w:rsid w:val="00E2490B"/>
    <w:rsid w:val="00E274E9"/>
    <w:rsid w:val="00E31C13"/>
    <w:rsid w:val="00E33C52"/>
    <w:rsid w:val="00E357F2"/>
    <w:rsid w:val="00E35F24"/>
    <w:rsid w:val="00E649DF"/>
    <w:rsid w:val="00E7170E"/>
    <w:rsid w:val="00E72EB9"/>
    <w:rsid w:val="00E91413"/>
    <w:rsid w:val="00EA43FB"/>
    <w:rsid w:val="00EA688E"/>
    <w:rsid w:val="00EC203D"/>
    <w:rsid w:val="00EC779F"/>
    <w:rsid w:val="00ED171D"/>
    <w:rsid w:val="00EF1DDA"/>
    <w:rsid w:val="00EF3AAE"/>
    <w:rsid w:val="00F025EA"/>
    <w:rsid w:val="00F153AD"/>
    <w:rsid w:val="00F16BF8"/>
    <w:rsid w:val="00F27D2B"/>
    <w:rsid w:val="00F30559"/>
    <w:rsid w:val="00F41343"/>
    <w:rsid w:val="00F47F50"/>
    <w:rsid w:val="00F50B3B"/>
    <w:rsid w:val="00F647D6"/>
    <w:rsid w:val="00F71D2B"/>
    <w:rsid w:val="00F73926"/>
    <w:rsid w:val="00F85773"/>
    <w:rsid w:val="00F91DFF"/>
    <w:rsid w:val="00F97B97"/>
    <w:rsid w:val="00FD6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90339"/>
    <w:rPr>
      <w:rFonts w:eastAsiaTheme="minorEastAsia"/>
      <w:lang w:val="en-US"/>
    </w:rPr>
  </w:style>
  <w:style w:type="paragraph" w:styleId="1">
    <w:name w:val="heading 1"/>
    <w:basedOn w:val="a0"/>
    <w:next w:val="a0"/>
    <w:link w:val="10"/>
    <w:qFormat/>
    <w:rsid w:val="00B903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B903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B903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B903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B903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B903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B903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903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903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903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1"/>
    <w:link w:val="2"/>
    <w:rsid w:val="00B903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1"/>
    <w:link w:val="3"/>
    <w:rsid w:val="00B90339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1"/>
    <w:link w:val="4"/>
    <w:uiPriority w:val="9"/>
    <w:rsid w:val="00B90339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50">
    <w:name w:val="Заголовок 5 Знак"/>
    <w:basedOn w:val="a1"/>
    <w:link w:val="5"/>
    <w:uiPriority w:val="9"/>
    <w:rsid w:val="00B90339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60">
    <w:name w:val="Заголовок 6 Знак"/>
    <w:basedOn w:val="a1"/>
    <w:link w:val="6"/>
    <w:uiPriority w:val="9"/>
    <w:rsid w:val="00B90339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70">
    <w:name w:val="Заголовок 7 Знак"/>
    <w:basedOn w:val="a1"/>
    <w:link w:val="7"/>
    <w:uiPriority w:val="9"/>
    <w:rsid w:val="00B90339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1"/>
    <w:link w:val="8"/>
    <w:uiPriority w:val="9"/>
    <w:semiHidden/>
    <w:rsid w:val="00B90339"/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paragraph" w:styleId="a4">
    <w:name w:val="No Spacing"/>
    <w:link w:val="a5"/>
    <w:uiPriority w:val="1"/>
    <w:qFormat/>
    <w:rsid w:val="00B90339"/>
    <w:pPr>
      <w:spacing w:after="0" w:line="240" w:lineRule="auto"/>
    </w:pPr>
    <w:rPr>
      <w:rFonts w:eastAsiaTheme="minorEastAsia"/>
      <w:lang w:val="en-US"/>
    </w:rPr>
  </w:style>
  <w:style w:type="character" w:customStyle="1" w:styleId="a5">
    <w:name w:val="Без интервала Знак"/>
    <w:basedOn w:val="a1"/>
    <w:link w:val="a4"/>
    <w:uiPriority w:val="1"/>
    <w:locked/>
    <w:rsid w:val="00B90339"/>
    <w:rPr>
      <w:rFonts w:eastAsiaTheme="minorEastAsia"/>
      <w:lang w:val="en-US"/>
    </w:rPr>
  </w:style>
  <w:style w:type="character" w:styleId="a6">
    <w:name w:val="Hyperlink"/>
    <w:basedOn w:val="a1"/>
    <w:uiPriority w:val="99"/>
    <w:rsid w:val="00B90339"/>
    <w:rPr>
      <w:rFonts w:cs="Times New Roman"/>
      <w:color w:val="0000FF"/>
      <w:u w:val="single"/>
    </w:rPr>
  </w:style>
  <w:style w:type="paragraph" w:customStyle="1" w:styleId="11">
    <w:name w:val="Îáû÷íûé1"/>
    <w:rsid w:val="00B9033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Theme="minorEastAsia" w:hAnsi="Arial" w:cs="Arial"/>
      <w:lang w:val="en-US"/>
    </w:rPr>
  </w:style>
  <w:style w:type="table" w:styleId="a7">
    <w:name w:val="Table Grid"/>
    <w:basedOn w:val="a2"/>
    <w:rsid w:val="00B90339"/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0"/>
    <w:link w:val="a9"/>
    <w:uiPriority w:val="99"/>
    <w:semiHidden/>
    <w:unhideWhenUsed/>
    <w:rsid w:val="00B90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B90339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90">
    <w:name w:val="Заголовок 9 Знак"/>
    <w:basedOn w:val="a1"/>
    <w:link w:val="9"/>
    <w:uiPriority w:val="9"/>
    <w:semiHidden/>
    <w:rsid w:val="00B903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styleId="aa">
    <w:name w:val="Strong"/>
    <w:basedOn w:val="a1"/>
    <w:qFormat/>
    <w:rsid w:val="00B90339"/>
    <w:rPr>
      <w:rFonts w:cs="Times New Roman"/>
      <w:b/>
      <w:bCs/>
    </w:rPr>
  </w:style>
  <w:style w:type="paragraph" w:styleId="ab">
    <w:name w:val="Body Text"/>
    <w:basedOn w:val="a0"/>
    <w:link w:val="ac"/>
    <w:uiPriority w:val="99"/>
    <w:rsid w:val="00B90339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c">
    <w:name w:val="Основной текст Знак"/>
    <w:basedOn w:val="a1"/>
    <w:link w:val="ab"/>
    <w:uiPriority w:val="99"/>
    <w:rsid w:val="00B90339"/>
    <w:rPr>
      <w:rFonts w:ascii="Arial" w:eastAsiaTheme="minorEastAsia" w:hAnsi="Arial" w:cs="Arial"/>
      <w:lang w:val="en-US"/>
    </w:rPr>
  </w:style>
  <w:style w:type="paragraph" w:styleId="ad">
    <w:name w:val="footer"/>
    <w:basedOn w:val="a0"/>
    <w:link w:val="ae"/>
    <w:rsid w:val="00B90339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e">
    <w:name w:val="Нижний колонтитул Знак"/>
    <w:basedOn w:val="a1"/>
    <w:link w:val="ad"/>
    <w:rsid w:val="00B90339"/>
    <w:rPr>
      <w:rFonts w:eastAsiaTheme="minorEastAsia"/>
      <w:sz w:val="20"/>
      <w:szCs w:val="20"/>
      <w:lang w:val="en-US"/>
    </w:rPr>
  </w:style>
  <w:style w:type="paragraph" w:styleId="af">
    <w:name w:val="List Paragraph"/>
    <w:basedOn w:val="a0"/>
    <w:uiPriority w:val="34"/>
    <w:qFormat/>
    <w:rsid w:val="00B90339"/>
    <w:pPr>
      <w:ind w:left="720"/>
      <w:contextualSpacing/>
    </w:pPr>
  </w:style>
  <w:style w:type="paragraph" w:customStyle="1" w:styleId="21">
    <w:name w:val="Основной текст 21"/>
    <w:basedOn w:val="a0"/>
    <w:rsid w:val="00B90339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f0">
    <w:name w:val="Содержимое таблицы"/>
    <w:basedOn w:val="a0"/>
    <w:rsid w:val="00B90339"/>
    <w:pPr>
      <w:suppressLineNumbers/>
      <w:suppressAutoHyphens/>
    </w:pPr>
    <w:rPr>
      <w:lang w:eastAsia="ar-SA"/>
    </w:rPr>
  </w:style>
  <w:style w:type="paragraph" w:styleId="22">
    <w:name w:val="Body Text 2"/>
    <w:basedOn w:val="a0"/>
    <w:link w:val="23"/>
    <w:uiPriority w:val="99"/>
    <w:rsid w:val="00B90339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rsid w:val="00B90339"/>
    <w:rPr>
      <w:rFonts w:eastAsiaTheme="minorEastAsia"/>
      <w:lang w:val="en-US"/>
    </w:rPr>
  </w:style>
  <w:style w:type="paragraph" w:styleId="af1">
    <w:name w:val="Title"/>
    <w:basedOn w:val="a0"/>
    <w:next w:val="a0"/>
    <w:link w:val="af2"/>
    <w:qFormat/>
    <w:rsid w:val="00B903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1"/>
    <w:link w:val="af1"/>
    <w:rsid w:val="00B903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31">
    <w:name w:val="Body Text 3"/>
    <w:basedOn w:val="a0"/>
    <w:link w:val="32"/>
    <w:uiPriority w:val="99"/>
    <w:rsid w:val="00B9033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B90339"/>
    <w:rPr>
      <w:rFonts w:eastAsiaTheme="minorEastAsia"/>
      <w:sz w:val="16"/>
      <w:szCs w:val="16"/>
      <w:lang w:val="en-US"/>
    </w:rPr>
  </w:style>
  <w:style w:type="paragraph" w:styleId="af3">
    <w:name w:val="Normal (Web)"/>
    <w:basedOn w:val="a0"/>
    <w:rsid w:val="00B90339"/>
    <w:pPr>
      <w:spacing w:before="100" w:beforeAutospacing="1" w:after="100" w:afterAutospacing="1"/>
    </w:pPr>
  </w:style>
  <w:style w:type="paragraph" w:customStyle="1" w:styleId="310">
    <w:name w:val="Основной текст 31"/>
    <w:basedOn w:val="a0"/>
    <w:rsid w:val="00B90339"/>
    <w:pPr>
      <w:suppressAutoHyphens/>
      <w:jc w:val="center"/>
    </w:pPr>
    <w:rPr>
      <w:b/>
      <w:bCs/>
      <w:sz w:val="56"/>
      <w:lang w:eastAsia="ar-SA"/>
    </w:rPr>
  </w:style>
  <w:style w:type="paragraph" w:styleId="af4">
    <w:name w:val="Body Text Indent"/>
    <w:basedOn w:val="a0"/>
    <w:link w:val="af5"/>
    <w:uiPriority w:val="99"/>
    <w:rsid w:val="00B90339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rsid w:val="00B90339"/>
    <w:rPr>
      <w:rFonts w:eastAsiaTheme="minorEastAsia"/>
      <w:lang w:val="en-US"/>
    </w:rPr>
  </w:style>
  <w:style w:type="paragraph" w:customStyle="1" w:styleId="220">
    <w:name w:val="Основной текст 22"/>
    <w:basedOn w:val="a0"/>
    <w:rsid w:val="00B90339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1"/>
    <w:rsid w:val="00B90339"/>
    <w:rPr>
      <w:rFonts w:cs="Times New Roman"/>
    </w:rPr>
  </w:style>
  <w:style w:type="paragraph" w:customStyle="1" w:styleId="12">
    <w:name w:val="Абзац списка1"/>
    <w:basedOn w:val="a0"/>
    <w:rsid w:val="00B90339"/>
    <w:pPr>
      <w:ind w:left="720"/>
      <w:contextualSpacing/>
    </w:pPr>
    <w:rPr>
      <w:rFonts w:ascii="Calibri" w:hAnsi="Calibri"/>
    </w:rPr>
  </w:style>
  <w:style w:type="paragraph" w:customStyle="1" w:styleId="13">
    <w:name w:val="1"/>
    <w:basedOn w:val="a0"/>
    <w:rsid w:val="00B90339"/>
    <w:pPr>
      <w:spacing w:after="160" w:line="240" w:lineRule="exact"/>
    </w:pPr>
    <w:rPr>
      <w:rFonts w:eastAsia="Times New Roman"/>
      <w:sz w:val="20"/>
      <w:szCs w:val="20"/>
      <w:lang w:eastAsia="zh-CN"/>
    </w:rPr>
  </w:style>
  <w:style w:type="character" w:styleId="af6">
    <w:name w:val="FollowedHyperlink"/>
    <w:basedOn w:val="a1"/>
    <w:uiPriority w:val="99"/>
    <w:rsid w:val="00B90339"/>
    <w:rPr>
      <w:rFonts w:cs="Times New Roman"/>
      <w:color w:val="800080"/>
      <w:u w:val="single"/>
    </w:rPr>
  </w:style>
  <w:style w:type="character" w:styleId="af7">
    <w:name w:val="page number"/>
    <w:basedOn w:val="a1"/>
    <w:uiPriority w:val="99"/>
    <w:rsid w:val="00B90339"/>
    <w:rPr>
      <w:rFonts w:cs="Times New Roman"/>
    </w:rPr>
  </w:style>
  <w:style w:type="character" w:customStyle="1" w:styleId="cn1">
    <w:name w:val="cn1"/>
    <w:basedOn w:val="a1"/>
    <w:rsid w:val="00B90339"/>
    <w:rPr>
      <w:rFonts w:cs="Times New Roman"/>
    </w:rPr>
  </w:style>
  <w:style w:type="character" w:customStyle="1" w:styleId="T6">
    <w:name w:val="T6"/>
    <w:rsid w:val="00B90339"/>
    <w:rPr>
      <w:sz w:val="24"/>
    </w:rPr>
  </w:style>
  <w:style w:type="paragraph" w:customStyle="1" w:styleId="14">
    <w:name w:val="Знак1"/>
    <w:basedOn w:val="a0"/>
    <w:rsid w:val="00B90339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customStyle="1" w:styleId="p4">
    <w:name w:val="p4"/>
    <w:basedOn w:val="a0"/>
    <w:rsid w:val="00B90339"/>
    <w:pPr>
      <w:spacing w:before="100" w:beforeAutospacing="1" w:after="100" w:afterAutospacing="1"/>
    </w:pPr>
  </w:style>
  <w:style w:type="paragraph" w:customStyle="1" w:styleId="p2">
    <w:name w:val="p2"/>
    <w:basedOn w:val="a0"/>
    <w:rsid w:val="00B90339"/>
    <w:pPr>
      <w:spacing w:before="100" w:beforeAutospacing="1" w:after="100" w:afterAutospacing="1"/>
    </w:pPr>
  </w:style>
  <w:style w:type="character" w:customStyle="1" w:styleId="15">
    <w:name w:val="Знак Знак1"/>
    <w:basedOn w:val="a1"/>
    <w:rsid w:val="00B9033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41">
    <w:name w:val="Знак Знак4"/>
    <w:rsid w:val="00B90339"/>
    <w:rPr>
      <w:b/>
      <w:sz w:val="24"/>
      <w:lang w:val="ru-RU" w:eastAsia="ar-SA" w:bidi="ar-SA"/>
    </w:rPr>
  </w:style>
  <w:style w:type="paragraph" w:styleId="af8">
    <w:name w:val="Plain Text"/>
    <w:basedOn w:val="a0"/>
    <w:link w:val="af9"/>
    <w:uiPriority w:val="99"/>
    <w:unhideWhenUsed/>
    <w:rsid w:val="00B90339"/>
    <w:rPr>
      <w:rFonts w:ascii="Consolas" w:eastAsia="Times New Roman" w:hAnsi="Consolas"/>
      <w:sz w:val="21"/>
      <w:szCs w:val="21"/>
    </w:rPr>
  </w:style>
  <w:style w:type="character" w:customStyle="1" w:styleId="af9">
    <w:name w:val="Текст Знак"/>
    <w:basedOn w:val="a1"/>
    <w:link w:val="af8"/>
    <w:uiPriority w:val="99"/>
    <w:rsid w:val="00B90339"/>
    <w:rPr>
      <w:rFonts w:ascii="Consolas" w:eastAsia="Times New Roman" w:hAnsi="Consolas"/>
      <w:sz w:val="21"/>
      <w:szCs w:val="21"/>
      <w:lang w:val="en-US"/>
    </w:rPr>
  </w:style>
  <w:style w:type="character" w:customStyle="1" w:styleId="apple-converted-space">
    <w:name w:val="apple-converted-space"/>
    <w:basedOn w:val="a1"/>
    <w:rsid w:val="00B90339"/>
    <w:rPr>
      <w:rFonts w:cs="Times New Roman"/>
    </w:rPr>
  </w:style>
  <w:style w:type="paragraph" w:styleId="afa">
    <w:name w:val="header"/>
    <w:basedOn w:val="a0"/>
    <w:link w:val="afb"/>
    <w:rsid w:val="00B90339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b">
    <w:name w:val="Верхний колонтитул Знак"/>
    <w:basedOn w:val="a1"/>
    <w:link w:val="afa"/>
    <w:rsid w:val="00B90339"/>
    <w:rPr>
      <w:rFonts w:eastAsiaTheme="minorEastAsia"/>
      <w:sz w:val="28"/>
      <w:lang w:val="en-US" w:eastAsia="ar-SA"/>
    </w:rPr>
  </w:style>
  <w:style w:type="character" w:customStyle="1" w:styleId="postbody1">
    <w:name w:val="postbody1"/>
    <w:rsid w:val="00B90339"/>
    <w:rPr>
      <w:sz w:val="18"/>
    </w:rPr>
  </w:style>
  <w:style w:type="character" w:customStyle="1" w:styleId="val">
    <w:name w:val="val"/>
    <w:basedOn w:val="a1"/>
    <w:rsid w:val="00B90339"/>
    <w:rPr>
      <w:rFonts w:ascii="Times New Roman" w:hAnsi="Times New Roman" w:cs="Times New Roman"/>
    </w:rPr>
  </w:style>
  <w:style w:type="paragraph" w:customStyle="1" w:styleId="p1">
    <w:name w:val="p1"/>
    <w:basedOn w:val="a0"/>
    <w:rsid w:val="00B90339"/>
    <w:pPr>
      <w:spacing w:before="100" w:beforeAutospacing="1" w:after="100" w:afterAutospacing="1"/>
    </w:pPr>
  </w:style>
  <w:style w:type="character" w:customStyle="1" w:styleId="s1">
    <w:name w:val="s1"/>
    <w:basedOn w:val="a1"/>
    <w:rsid w:val="00B90339"/>
    <w:rPr>
      <w:rFonts w:cs="Times New Roman"/>
    </w:rPr>
  </w:style>
  <w:style w:type="character" w:customStyle="1" w:styleId="16">
    <w:name w:val="Заголовок №1_"/>
    <w:link w:val="17"/>
    <w:locked/>
    <w:rsid w:val="00B90339"/>
    <w:rPr>
      <w:sz w:val="29"/>
      <w:shd w:val="clear" w:color="auto" w:fill="FFFFFF"/>
    </w:rPr>
  </w:style>
  <w:style w:type="paragraph" w:customStyle="1" w:styleId="17">
    <w:name w:val="Заголовок №1"/>
    <w:basedOn w:val="a0"/>
    <w:link w:val="16"/>
    <w:rsid w:val="00B90339"/>
    <w:pPr>
      <w:shd w:val="clear" w:color="auto" w:fill="FFFFFF"/>
      <w:spacing w:before="300" w:after="180" w:line="365" w:lineRule="exact"/>
      <w:jc w:val="center"/>
      <w:outlineLvl w:val="0"/>
    </w:pPr>
    <w:rPr>
      <w:rFonts w:eastAsiaTheme="minorHAnsi"/>
      <w:sz w:val="29"/>
      <w:shd w:val="clear" w:color="auto" w:fill="FFFFFF"/>
      <w:lang w:val="ru-RU"/>
    </w:rPr>
  </w:style>
  <w:style w:type="character" w:customStyle="1" w:styleId="afc">
    <w:name w:val="Основной текст_"/>
    <w:link w:val="33"/>
    <w:locked/>
    <w:rsid w:val="00B90339"/>
    <w:rPr>
      <w:sz w:val="26"/>
      <w:shd w:val="clear" w:color="auto" w:fill="FFFFFF"/>
    </w:rPr>
  </w:style>
  <w:style w:type="paragraph" w:customStyle="1" w:styleId="33">
    <w:name w:val="Основной текст3"/>
    <w:basedOn w:val="a0"/>
    <w:link w:val="afc"/>
    <w:rsid w:val="00B90339"/>
    <w:pPr>
      <w:shd w:val="clear" w:color="auto" w:fill="FFFFFF"/>
      <w:spacing w:line="322" w:lineRule="exact"/>
      <w:ind w:hanging="1000"/>
      <w:jc w:val="center"/>
    </w:pPr>
    <w:rPr>
      <w:rFonts w:eastAsiaTheme="minorHAnsi"/>
      <w:sz w:val="26"/>
      <w:shd w:val="clear" w:color="auto" w:fill="FFFFFF"/>
      <w:lang w:val="ru-RU"/>
    </w:rPr>
  </w:style>
  <w:style w:type="character" w:customStyle="1" w:styleId="s3">
    <w:name w:val="s3"/>
    <w:basedOn w:val="a1"/>
    <w:rsid w:val="00B90339"/>
    <w:rPr>
      <w:rFonts w:cs="Times New Roman"/>
    </w:rPr>
  </w:style>
  <w:style w:type="character" w:customStyle="1" w:styleId="s2">
    <w:name w:val="s2"/>
    <w:basedOn w:val="a1"/>
    <w:rsid w:val="00B90339"/>
    <w:rPr>
      <w:rFonts w:cs="Times New Roman"/>
    </w:rPr>
  </w:style>
  <w:style w:type="paragraph" w:customStyle="1" w:styleId="18">
    <w:name w:val="Без интервала1"/>
    <w:link w:val="NoSpacingChar"/>
    <w:qFormat/>
    <w:rsid w:val="00B90339"/>
    <w:pPr>
      <w:suppressAutoHyphens/>
    </w:pPr>
    <w:rPr>
      <w:rFonts w:ascii="Calibri" w:eastAsiaTheme="minorEastAsia" w:hAnsi="Calibri" w:cs="Calibri"/>
      <w:lang w:val="en-US" w:eastAsia="ar-SA"/>
    </w:rPr>
  </w:style>
  <w:style w:type="character" w:customStyle="1" w:styleId="NoSpacingChar">
    <w:name w:val="No Spacing Char"/>
    <w:basedOn w:val="a1"/>
    <w:link w:val="18"/>
    <w:locked/>
    <w:rsid w:val="00B90339"/>
    <w:rPr>
      <w:rFonts w:ascii="Calibri" w:eastAsiaTheme="minorEastAsia" w:hAnsi="Calibri" w:cs="Calibri"/>
      <w:lang w:val="en-US" w:eastAsia="ar-SA"/>
    </w:rPr>
  </w:style>
  <w:style w:type="paragraph" w:customStyle="1" w:styleId="211">
    <w:name w:val="Основной текст 211"/>
    <w:basedOn w:val="a0"/>
    <w:rsid w:val="00B90339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1"/>
    <w:locked/>
    <w:rsid w:val="00B9033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Heading2Char">
    <w:name w:val="Heading 2 Char"/>
    <w:locked/>
    <w:rsid w:val="00B90339"/>
    <w:rPr>
      <w:b/>
      <w:sz w:val="24"/>
      <w:lang w:val="ru-RU" w:eastAsia="ar-SA" w:bidi="ar-SA"/>
    </w:rPr>
  </w:style>
  <w:style w:type="character" w:customStyle="1" w:styleId="A10">
    <w:name w:val="A1"/>
    <w:rsid w:val="00B90339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uiPriority w:val="99"/>
    <w:rsid w:val="00B90339"/>
    <w:rPr>
      <w:rFonts w:ascii="Calibri" w:eastAsiaTheme="minorEastAsia" w:hAnsi="Calibri"/>
      <w:lang w:val="en-US"/>
    </w:rPr>
  </w:style>
  <w:style w:type="character" w:customStyle="1" w:styleId="24">
    <w:name w:val="Знак Знак2"/>
    <w:basedOn w:val="a1"/>
    <w:rsid w:val="00B90339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0"/>
    <w:rsid w:val="00B90339"/>
    <w:pPr>
      <w:spacing w:before="100" w:beforeAutospacing="1" w:after="100" w:afterAutospacing="1"/>
    </w:pPr>
  </w:style>
  <w:style w:type="character" w:styleId="afd">
    <w:name w:val="Emphasis"/>
    <w:basedOn w:val="a1"/>
    <w:qFormat/>
    <w:rsid w:val="00B90339"/>
    <w:rPr>
      <w:rFonts w:cs="Times New Roman"/>
      <w:i/>
      <w:iCs/>
    </w:rPr>
  </w:style>
  <w:style w:type="paragraph" w:customStyle="1" w:styleId="25">
    <w:name w:val="Без интервала2"/>
    <w:rsid w:val="00B90339"/>
    <w:rPr>
      <w:rFonts w:ascii="Calibri" w:eastAsiaTheme="minorEastAsia" w:hAnsi="Calibri"/>
      <w:lang w:val="en-US"/>
    </w:rPr>
  </w:style>
  <w:style w:type="paragraph" w:customStyle="1" w:styleId="p3">
    <w:name w:val="p3"/>
    <w:basedOn w:val="a0"/>
    <w:rsid w:val="00B90339"/>
    <w:pPr>
      <w:spacing w:before="100" w:beforeAutospacing="1" w:after="100" w:afterAutospacing="1"/>
    </w:pPr>
  </w:style>
  <w:style w:type="paragraph" w:customStyle="1" w:styleId="p5">
    <w:name w:val="p5"/>
    <w:basedOn w:val="a0"/>
    <w:rsid w:val="00B90339"/>
    <w:pPr>
      <w:spacing w:before="100" w:beforeAutospacing="1" w:after="100" w:afterAutospacing="1"/>
    </w:pPr>
  </w:style>
  <w:style w:type="paragraph" w:customStyle="1" w:styleId="p6">
    <w:name w:val="p6"/>
    <w:basedOn w:val="a0"/>
    <w:rsid w:val="00B90339"/>
    <w:pPr>
      <w:spacing w:before="100" w:beforeAutospacing="1" w:after="100" w:afterAutospacing="1"/>
    </w:pPr>
  </w:style>
  <w:style w:type="paragraph" w:customStyle="1" w:styleId="Default">
    <w:name w:val="Default"/>
    <w:rsid w:val="00B90339"/>
    <w:pPr>
      <w:autoSpaceDE w:val="0"/>
      <w:autoSpaceDN w:val="0"/>
      <w:adjustRightInd w:val="0"/>
    </w:pPr>
    <w:rPr>
      <w:rFonts w:ascii="PF Agora Sans Pro Medium" w:eastAsiaTheme="minorEastAsia" w:hAnsi="PF Agora Sans Pro Medium" w:cs="PF Agora Sans Pro Medium"/>
      <w:color w:val="000000"/>
      <w:sz w:val="24"/>
      <w:szCs w:val="24"/>
      <w:lang w:val="en-US"/>
    </w:rPr>
  </w:style>
  <w:style w:type="character" w:customStyle="1" w:styleId="zoomme1">
    <w:name w:val="zoomme1"/>
    <w:basedOn w:val="a1"/>
    <w:rsid w:val="00B90339"/>
    <w:rPr>
      <w:rFonts w:cs="Times New Roman"/>
      <w:color w:val="58595B"/>
      <w:sz w:val="27"/>
      <w:szCs w:val="27"/>
    </w:rPr>
  </w:style>
  <w:style w:type="character" w:customStyle="1" w:styleId="reachbanner">
    <w:name w:val="_reachbanner_"/>
    <w:basedOn w:val="a1"/>
    <w:rsid w:val="00B90339"/>
    <w:rPr>
      <w:rFonts w:cs="Times New Roman"/>
    </w:rPr>
  </w:style>
  <w:style w:type="paragraph" w:customStyle="1" w:styleId="text">
    <w:name w:val="text"/>
    <w:basedOn w:val="a0"/>
    <w:rsid w:val="00B90339"/>
    <w:pPr>
      <w:spacing w:before="100" w:beforeAutospacing="1" w:after="100" w:afterAutospacing="1"/>
    </w:pPr>
  </w:style>
  <w:style w:type="character" w:customStyle="1" w:styleId="affichecontent">
    <w:name w:val="affiche_content"/>
    <w:basedOn w:val="a1"/>
    <w:rsid w:val="00B90339"/>
    <w:rPr>
      <w:rFonts w:cs="Times New Roman"/>
    </w:rPr>
  </w:style>
  <w:style w:type="character" w:customStyle="1" w:styleId="NoSpacingChar1">
    <w:name w:val="No Spacing Char1"/>
    <w:basedOn w:val="a1"/>
    <w:locked/>
    <w:rsid w:val="00B90339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1"/>
    <w:rsid w:val="00B90339"/>
    <w:rPr>
      <w:rFonts w:cs="Times New Roman"/>
    </w:rPr>
  </w:style>
  <w:style w:type="character" w:customStyle="1" w:styleId="hps">
    <w:name w:val="hps"/>
    <w:basedOn w:val="a1"/>
    <w:rsid w:val="00B90339"/>
    <w:rPr>
      <w:rFonts w:cs="Times New Roman"/>
    </w:rPr>
  </w:style>
  <w:style w:type="paragraph" w:customStyle="1" w:styleId="NoSpacing1">
    <w:name w:val="No Spacing1"/>
    <w:rsid w:val="00B90339"/>
    <w:pPr>
      <w:suppressAutoHyphens/>
    </w:pPr>
    <w:rPr>
      <w:rFonts w:ascii="Calibri" w:eastAsiaTheme="minorEastAsia" w:hAnsi="Calibri" w:cs="Calibri"/>
      <w:lang w:val="en-US" w:eastAsia="ar-SA"/>
    </w:rPr>
  </w:style>
  <w:style w:type="character" w:customStyle="1" w:styleId="TitleChar1">
    <w:name w:val="Title Char1"/>
    <w:locked/>
    <w:rsid w:val="00B90339"/>
    <w:rPr>
      <w:sz w:val="44"/>
      <w:lang w:eastAsia="ar-SA" w:bidi="ar-SA"/>
    </w:rPr>
  </w:style>
  <w:style w:type="paragraph" w:customStyle="1" w:styleId="afe">
    <w:name w:val="Íèæíèé êîëîíòèòóë"/>
    <w:basedOn w:val="a0"/>
    <w:rsid w:val="00B90339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">
    <w:name w:val="Нормальный"/>
    <w:rsid w:val="00B90339"/>
    <w:pPr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  <w:lang w:val="en-US"/>
    </w:rPr>
  </w:style>
  <w:style w:type="paragraph" w:customStyle="1" w:styleId="26">
    <w:name w:val="Знак2"/>
    <w:basedOn w:val="a0"/>
    <w:rsid w:val="00B90339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customStyle="1" w:styleId="s4">
    <w:name w:val="s4"/>
    <w:basedOn w:val="a1"/>
    <w:rsid w:val="00B90339"/>
    <w:rPr>
      <w:rFonts w:cs="Times New Roman"/>
    </w:rPr>
  </w:style>
  <w:style w:type="character" w:customStyle="1" w:styleId="c0">
    <w:name w:val="c0"/>
    <w:basedOn w:val="a1"/>
    <w:rsid w:val="00B90339"/>
    <w:rPr>
      <w:rFonts w:cs="Times New Roman"/>
    </w:rPr>
  </w:style>
  <w:style w:type="character" w:customStyle="1" w:styleId="27">
    <w:name w:val="Основной текст (2)_"/>
    <w:basedOn w:val="a1"/>
    <w:link w:val="28"/>
    <w:locked/>
    <w:rsid w:val="00B90339"/>
    <w:rPr>
      <w:rFonts w:ascii="Century Gothic" w:hAnsi="Century Gothic" w:cs="Times New Roman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B90339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="Times New Roman"/>
      <w:i/>
      <w:iCs/>
      <w:sz w:val="27"/>
      <w:szCs w:val="27"/>
      <w:shd w:val="clear" w:color="auto" w:fill="FFFFFF"/>
      <w:lang w:val="ru-RU"/>
    </w:rPr>
  </w:style>
  <w:style w:type="paragraph" w:customStyle="1" w:styleId="msonormalcxspmiddle">
    <w:name w:val="msonormalcxspmiddle"/>
    <w:basedOn w:val="a0"/>
    <w:rsid w:val="00B90339"/>
    <w:pPr>
      <w:spacing w:before="100" w:beforeAutospacing="1" w:after="100" w:afterAutospacing="1"/>
    </w:pPr>
  </w:style>
  <w:style w:type="paragraph" w:customStyle="1" w:styleId="acxspmiddle">
    <w:name w:val="acxspmiddle"/>
    <w:basedOn w:val="a0"/>
    <w:rsid w:val="00B90339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B90339"/>
    <w:rPr>
      <w:rFonts w:eastAsia="Times New Roman"/>
      <w:sz w:val="24"/>
    </w:rPr>
  </w:style>
  <w:style w:type="character" w:customStyle="1" w:styleId="ff1">
    <w:name w:val="ff1"/>
    <w:basedOn w:val="a1"/>
    <w:rsid w:val="00B90339"/>
    <w:rPr>
      <w:rFonts w:cs="Times New Roman"/>
    </w:rPr>
  </w:style>
  <w:style w:type="character" w:customStyle="1" w:styleId="usercontent">
    <w:name w:val="usercontent"/>
    <w:basedOn w:val="a1"/>
    <w:rsid w:val="00B90339"/>
    <w:rPr>
      <w:rFonts w:cs="Times New Roman"/>
    </w:rPr>
  </w:style>
  <w:style w:type="character" w:customStyle="1" w:styleId="textexposedshow">
    <w:name w:val="text_exposed_show"/>
    <w:basedOn w:val="a1"/>
    <w:rsid w:val="00B90339"/>
    <w:rPr>
      <w:rFonts w:cs="Times New Roman"/>
    </w:rPr>
  </w:style>
  <w:style w:type="paragraph" w:customStyle="1" w:styleId="aff0">
    <w:name w:val="a"/>
    <w:basedOn w:val="a0"/>
    <w:rsid w:val="00B90339"/>
    <w:pPr>
      <w:spacing w:before="100" w:beforeAutospacing="1" w:after="100" w:afterAutospacing="1"/>
    </w:pPr>
  </w:style>
  <w:style w:type="paragraph" w:customStyle="1" w:styleId="TEXT0">
    <w:name w:val="TEXT"/>
    <w:basedOn w:val="a0"/>
    <w:rsid w:val="00B90339"/>
    <w:pPr>
      <w:suppressAutoHyphens/>
      <w:autoSpaceDE w:val="0"/>
      <w:autoSpaceDN w:val="0"/>
      <w:adjustRightInd w:val="0"/>
      <w:spacing w:line="220" w:lineRule="atLeast"/>
      <w:textAlignment w:val="center"/>
    </w:pPr>
    <w:rPr>
      <w:rFonts w:ascii="OpiumNew" w:hAnsi="OpiumNew" w:cs="OpiumNew"/>
      <w:color w:val="8B0E04"/>
      <w:w w:val="90"/>
    </w:rPr>
  </w:style>
  <w:style w:type="paragraph" w:customStyle="1" w:styleId="041D0410041704120410041D04180415">
    <w:name w:val="&lt;041D&gt;&lt;0410&gt;&lt;0417&gt;&lt;0412&gt;&lt;0410&gt;&lt;041D&gt;&lt;0418&gt;&lt;0415&gt;"/>
    <w:basedOn w:val="a0"/>
    <w:rsid w:val="00B90339"/>
    <w:pPr>
      <w:tabs>
        <w:tab w:val="center" w:pos="2246"/>
      </w:tabs>
      <w:suppressAutoHyphens/>
      <w:autoSpaceDE w:val="0"/>
      <w:autoSpaceDN w:val="0"/>
      <w:adjustRightInd w:val="0"/>
      <w:spacing w:before="17" w:after="28" w:line="380" w:lineRule="atLeast"/>
      <w:textAlignment w:val="center"/>
    </w:pPr>
    <w:rPr>
      <w:rFonts w:ascii="OpiumNew" w:hAnsi="OpiumNew" w:cs="OpiumNew"/>
      <w:b/>
      <w:bCs/>
      <w:caps/>
      <w:color w:val="8B0E04"/>
      <w:sz w:val="34"/>
      <w:szCs w:val="34"/>
    </w:rPr>
  </w:style>
  <w:style w:type="paragraph" w:styleId="aff1">
    <w:name w:val="Subtitle"/>
    <w:basedOn w:val="a0"/>
    <w:next w:val="a0"/>
    <w:link w:val="aff2"/>
    <w:qFormat/>
    <w:rsid w:val="00B903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2">
    <w:name w:val="Подзаголовок Знак"/>
    <w:basedOn w:val="a1"/>
    <w:link w:val="aff1"/>
    <w:rsid w:val="00B903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29">
    <w:name w:val="Quote"/>
    <w:basedOn w:val="a0"/>
    <w:next w:val="a0"/>
    <w:link w:val="2a"/>
    <w:uiPriority w:val="29"/>
    <w:qFormat/>
    <w:rsid w:val="00B90339"/>
    <w:rPr>
      <w:i/>
      <w:iCs/>
      <w:color w:val="000000" w:themeColor="text1"/>
    </w:rPr>
  </w:style>
  <w:style w:type="character" w:customStyle="1" w:styleId="2a">
    <w:name w:val="Цитата 2 Знак"/>
    <w:basedOn w:val="a1"/>
    <w:link w:val="29"/>
    <w:uiPriority w:val="29"/>
    <w:rsid w:val="00B90339"/>
    <w:rPr>
      <w:rFonts w:eastAsiaTheme="minorEastAsia"/>
      <w:i/>
      <w:iCs/>
      <w:color w:val="000000" w:themeColor="text1"/>
      <w:lang w:val="en-US"/>
    </w:rPr>
  </w:style>
  <w:style w:type="paragraph" w:styleId="aff3">
    <w:name w:val="Intense Quote"/>
    <w:basedOn w:val="a0"/>
    <w:next w:val="a0"/>
    <w:link w:val="aff4"/>
    <w:uiPriority w:val="30"/>
    <w:qFormat/>
    <w:rsid w:val="00B903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4">
    <w:name w:val="Выделенная цитата Знак"/>
    <w:basedOn w:val="a1"/>
    <w:link w:val="aff3"/>
    <w:uiPriority w:val="30"/>
    <w:rsid w:val="00B90339"/>
    <w:rPr>
      <w:rFonts w:eastAsiaTheme="minorEastAsia"/>
      <w:b/>
      <w:bCs/>
      <w:i/>
      <w:iCs/>
      <w:color w:val="4F81BD" w:themeColor="accent1"/>
      <w:lang w:val="en-US"/>
    </w:rPr>
  </w:style>
  <w:style w:type="character" w:styleId="aff5">
    <w:name w:val="Subtle Emphasis"/>
    <w:basedOn w:val="a1"/>
    <w:uiPriority w:val="19"/>
    <w:qFormat/>
    <w:rsid w:val="00B90339"/>
    <w:rPr>
      <w:rFonts w:cs="Times New Roman"/>
      <w:i/>
      <w:iCs/>
      <w:color w:val="808080" w:themeColor="text1" w:themeTint="7F"/>
    </w:rPr>
  </w:style>
  <w:style w:type="character" w:styleId="aff6">
    <w:name w:val="Intense Emphasis"/>
    <w:basedOn w:val="a1"/>
    <w:uiPriority w:val="21"/>
    <w:qFormat/>
    <w:rsid w:val="00B90339"/>
    <w:rPr>
      <w:rFonts w:cs="Times New Roman"/>
      <w:b/>
      <w:bCs/>
      <w:i/>
      <w:iCs/>
      <w:color w:val="4F81BD" w:themeColor="accent1"/>
    </w:rPr>
  </w:style>
  <w:style w:type="character" w:styleId="aff7">
    <w:name w:val="Subtle Reference"/>
    <w:basedOn w:val="a1"/>
    <w:uiPriority w:val="31"/>
    <w:qFormat/>
    <w:rsid w:val="00B90339"/>
    <w:rPr>
      <w:rFonts w:cs="Times New Roman"/>
      <w:smallCaps/>
      <w:color w:val="C0504D" w:themeColor="accent2"/>
      <w:u w:val="single"/>
    </w:rPr>
  </w:style>
  <w:style w:type="character" w:styleId="aff8">
    <w:name w:val="Intense Reference"/>
    <w:basedOn w:val="a1"/>
    <w:uiPriority w:val="32"/>
    <w:qFormat/>
    <w:rsid w:val="00B90339"/>
    <w:rPr>
      <w:rFonts w:cs="Times New Roman"/>
      <w:b/>
      <w:bCs/>
      <w:smallCaps/>
      <w:color w:val="C0504D" w:themeColor="accent2"/>
      <w:spacing w:val="5"/>
      <w:u w:val="single"/>
    </w:rPr>
  </w:style>
  <w:style w:type="character" w:styleId="aff9">
    <w:name w:val="Book Title"/>
    <w:basedOn w:val="a1"/>
    <w:uiPriority w:val="33"/>
    <w:qFormat/>
    <w:rsid w:val="00B90339"/>
    <w:rPr>
      <w:rFonts w:cs="Times New Roman"/>
      <w:b/>
      <w:bCs/>
      <w:smallCaps/>
      <w:spacing w:val="5"/>
    </w:rPr>
  </w:style>
  <w:style w:type="paragraph" w:styleId="affa">
    <w:name w:val="TOC Heading"/>
    <w:basedOn w:val="1"/>
    <w:next w:val="a0"/>
    <w:uiPriority w:val="39"/>
    <w:semiHidden/>
    <w:unhideWhenUsed/>
    <w:qFormat/>
    <w:rsid w:val="00B90339"/>
    <w:pPr>
      <w:outlineLvl w:val="9"/>
    </w:pPr>
  </w:style>
  <w:style w:type="paragraph" w:customStyle="1" w:styleId="rtejustify">
    <w:name w:val="rtejustify"/>
    <w:basedOn w:val="a0"/>
    <w:rsid w:val="00B9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9">
    <w:name w:val="Обычный1"/>
    <w:uiPriority w:val="99"/>
    <w:rsid w:val="00B903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B90339"/>
    <w:pPr>
      <w:spacing w:after="0" w:line="240" w:lineRule="auto"/>
    </w:pPr>
    <w:rPr>
      <w:rFonts w:ascii="Calibri" w:eastAsia="Times New Roman" w:hAnsi="Calibri" w:cs="Times New Roman"/>
      <w:lang w:val="fr-FR"/>
    </w:rPr>
  </w:style>
  <w:style w:type="paragraph" w:customStyle="1" w:styleId="ConsPlusNormal">
    <w:name w:val="ConsPlusNormal"/>
    <w:rsid w:val="00B903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1"/>
    <w:rsid w:val="00B90339"/>
    <w:rPr>
      <w:rFonts w:cs="Times New Roman"/>
    </w:rPr>
  </w:style>
  <w:style w:type="paragraph" w:styleId="HTML">
    <w:name w:val="HTML Preformatted"/>
    <w:basedOn w:val="a0"/>
    <w:link w:val="HTML0"/>
    <w:uiPriority w:val="99"/>
    <w:rsid w:val="00B903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B9033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B90339"/>
    <w:rPr>
      <w:rFonts w:ascii="Symbol" w:hAnsi="Symbol"/>
      <w:sz w:val="20"/>
    </w:rPr>
  </w:style>
  <w:style w:type="character" w:customStyle="1" w:styleId="WW8Num6z1">
    <w:name w:val="WW8Num6z1"/>
    <w:rsid w:val="00B90339"/>
    <w:rPr>
      <w:rFonts w:ascii="Courier New" w:hAnsi="Courier New"/>
      <w:sz w:val="20"/>
    </w:rPr>
  </w:style>
  <w:style w:type="character" w:customStyle="1" w:styleId="WW8Num6z2">
    <w:name w:val="WW8Num6z2"/>
    <w:rsid w:val="00B90339"/>
    <w:rPr>
      <w:rFonts w:ascii="Wingdings" w:hAnsi="Wingdings"/>
      <w:sz w:val="20"/>
    </w:rPr>
  </w:style>
  <w:style w:type="character" w:customStyle="1" w:styleId="WW8Num7z0">
    <w:name w:val="WW8Num7z0"/>
    <w:rsid w:val="00B90339"/>
    <w:rPr>
      <w:rFonts w:ascii="Symbol" w:hAnsi="Symbol"/>
      <w:sz w:val="20"/>
    </w:rPr>
  </w:style>
  <w:style w:type="character" w:customStyle="1" w:styleId="WW8Num7z1">
    <w:name w:val="WW8Num7z1"/>
    <w:rsid w:val="00B90339"/>
    <w:rPr>
      <w:rFonts w:ascii="Courier New" w:hAnsi="Courier New"/>
      <w:sz w:val="20"/>
    </w:rPr>
  </w:style>
  <w:style w:type="character" w:customStyle="1" w:styleId="WW8Num7z2">
    <w:name w:val="WW8Num7z2"/>
    <w:rsid w:val="00B90339"/>
    <w:rPr>
      <w:rFonts w:ascii="Wingdings" w:hAnsi="Wingdings"/>
      <w:sz w:val="20"/>
    </w:rPr>
  </w:style>
  <w:style w:type="character" w:customStyle="1" w:styleId="WW8Num9z0">
    <w:name w:val="WW8Num9z0"/>
    <w:rsid w:val="00B90339"/>
    <w:rPr>
      <w:rFonts w:ascii="Symbol" w:hAnsi="Symbol"/>
      <w:sz w:val="20"/>
    </w:rPr>
  </w:style>
  <w:style w:type="character" w:customStyle="1" w:styleId="WW8Num9z1">
    <w:name w:val="WW8Num9z1"/>
    <w:rsid w:val="00B90339"/>
    <w:rPr>
      <w:rFonts w:ascii="Courier New" w:hAnsi="Courier New"/>
      <w:sz w:val="20"/>
    </w:rPr>
  </w:style>
  <w:style w:type="character" w:customStyle="1" w:styleId="WW8Num9z2">
    <w:name w:val="WW8Num9z2"/>
    <w:rsid w:val="00B90339"/>
    <w:rPr>
      <w:rFonts w:ascii="Wingdings" w:hAnsi="Wingdings"/>
      <w:sz w:val="20"/>
    </w:rPr>
  </w:style>
  <w:style w:type="character" w:customStyle="1" w:styleId="WW8Num10z0">
    <w:name w:val="WW8Num10z0"/>
    <w:rsid w:val="00B90339"/>
    <w:rPr>
      <w:rFonts w:ascii="Symbol" w:hAnsi="Symbol"/>
      <w:sz w:val="20"/>
    </w:rPr>
  </w:style>
  <w:style w:type="character" w:customStyle="1" w:styleId="WW8Num10z1">
    <w:name w:val="WW8Num10z1"/>
    <w:rsid w:val="00B90339"/>
    <w:rPr>
      <w:rFonts w:ascii="Courier New" w:hAnsi="Courier New"/>
      <w:sz w:val="20"/>
    </w:rPr>
  </w:style>
  <w:style w:type="character" w:customStyle="1" w:styleId="WW8Num10z2">
    <w:name w:val="WW8Num10z2"/>
    <w:rsid w:val="00B90339"/>
    <w:rPr>
      <w:rFonts w:ascii="Wingdings" w:hAnsi="Wingdings"/>
      <w:sz w:val="20"/>
    </w:rPr>
  </w:style>
  <w:style w:type="character" w:customStyle="1" w:styleId="WW8Num11z0">
    <w:name w:val="WW8Num11z0"/>
    <w:rsid w:val="00B90339"/>
    <w:rPr>
      <w:rFonts w:ascii="Symbol" w:hAnsi="Symbol"/>
      <w:sz w:val="20"/>
    </w:rPr>
  </w:style>
  <w:style w:type="character" w:customStyle="1" w:styleId="WW8Num11z1">
    <w:name w:val="WW8Num11z1"/>
    <w:rsid w:val="00B90339"/>
    <w:rPr>
      <w:rFonts w:ascii="Courier New" w:hAnsi="Courier New"/>
      <w:sz w:val="20"/>
    </w:rPr>
  </w:style>
  <w:style w:type="character" w:customStyle="1" w:styleId="WW8Num11z2">
    <w:name w:val="WW8Num11z2"/>
    <w:rsid w:val="00B90339"/>
    <w:rPr>
      <w:rFonts w:ascii="Wingdings" w:hAnsi="Wingdings"/>
      <w:sz w:val="20"/>
    </w:rPr>
  </w:style>
  <w:style w:type="character" w:customStyle="1" w:styleId="WW8Num12z0">
    <w:name w:val="WW8Num12z0"/>
    <w:rsid w:val="00B90339"/>
    <w:rPr>
      <w:rFonts w:ascii="Symbol" w:hAnsi="Symbol"/>
      <w:sz w:val="20"/>
    </w:rPr>
  </w:style>
  <w:style w:type="character" w:customStyle="1" w:styleId="WW8Num12z1">
    <w:name w:val="WW8Num12z1"/>
    <w:rsid w:val="00B90339"/>
    <w:rPr>
      <w:rFonts w:ascii="Courier New" w:hAnsi="Courier New"/>
      <w:sz w:val="20"/>
    </w:rPr>
  </w:style>
  <w:style w:type="character" w:customStyle="1" w:styleId="WW8Num12z2">
    <w:name w:val="WW8Num12z2"/>
    <w:rsid w:val="00B90339"/>
    <w:rPr>
      <w:rFonts w:ascii="Wingdings" w:hAnsi="Wingdings"/>
      <w:sz w:val="20"/>
    </w:rPr>
  </w:style>
  <w:style w:type="character" w:customStyle="1" w:styleId="WW8Num13z0">
    <w:name w:val="WW8Num13z0"/>
    <w:rsid w:val="00B90339"/>
    <w:rPr>
      <w:rFonts w:ascii="Symbol" w:hAnsi="Symbol"/>
      <w:sz w:val="20"/>
    </w:rPr>
  </w:style>
  <w:style w:type="character" w:customStyle="1" w:styleId="WW8Num13z1">
    <w:name w:val="WW8Num13z1"/>
    <w:rsid w:val="00B90339"/>
    <w:rPr>
      <w:rFonts w:ascii="Courier New" w:hAnsi="Courier New"/>
      <w:sz w:val="20"/>
    </w:rPr>
  </w:style>
  <w:style w:type="character" w:customStyle="1" w:styleId="WW8Num13z2">
    <w:name w:val="WW8Num13z2"/>
    <w:rsid w:val="00B90339"/>
    <w:rPr>
      <w:rFonts w:ascii="Wingdings" w:hAnsi="Wingdings"/>
      <w:sz w:val="20"/>
    </w:rPr>
  </w:style>
  <w:style w:type="character" w:customStyle="1" w:styleId="2b">
    <w:name w:val="Основной шрифт абзаца2"/>
    <w:rsid w:val="00B90339"/>
  </w:style>
  <w:style w:type="character" w:customStyle="1" w:styleId="1a">
    <w:name w:val="Основной шрифт абзаца1"/>
    <w:rsid w:val="00B90339"/>
  </w:style>
  <w:style w:type="paragraph" w:customStyle="1" w:styleId="affb">
    <w:name w:val="Заголовок"/>
    <w:basedOn w:val="a0"/>
    <w:next w:val="ab"/>
    <w:rsid w:val="00B90339"/>
    <w:pPr>
      <w:keepNext/>
      <w:suppressAutoHyphens/>
      <w:spacing w:before="240" w:after="120" w:line="240" w:lineRule="auto"/>
    </w:pPr>
    <w:rPr>
      <w:rFonts w:ascii="Arial" w:eastAsia="Times New Roman" w:hAnsi="Arial" w:cs="Mangal"/>
      <w:sz w:val="28"/>
      <w:szCs w:val="28"/>
      <w:lang w:val="ru-RU" w:eastAsia="ar-SA"/>
    </w:rPr>
  </w:style>
  <w:style w:type="paragraph" w:styleId="affc">
    <w:name w:val="List"/>
    <w:basedOn w:val="ab"/>
    <w:uiPriority w:val="99"/>
    <w:rsid w:val="00B90339"/>
    <w:pPr>
      <w:suppressAutoHyphens/>
      <w:autoSpaceDE/>
      <w:autoSpaceDN/>
      <w:adjustRightInd/>
      <w:spacing w:line="240" w:lineRule="auto"/>
    </w:pPr>
    <w:rPr>
      <w:rFonts w:ascii="Times New Roman" w:eastAsia="Times New Roman" w:hAnsi="Times New Roman" w:cs="Mangal"/>
      <w:sz w:val="20"/>
      <w:szCs w:val="20"/>
      <w:lang w:val="ru-RU" w:eastAsia="ar-SA"/>
    </w:rPr>
  </w:style>
  <w:style w:type="paragraph" w:customStyle="1" w:styleId="2c">
    <w:name w:val="Название2"/>
    <w:basedOn w:val="a0"/>
    <w:rsid w:val="00B903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ru-RU" w:eastAsia="ar-SA"/>
    </w:rPr>
  </w:style>
  <w:style w:type="paragraph" w:customStyle="1" w:styleId="2d">
    <w:name w:val="Указатель2"/>
    <w:basedOn w:val="a0"/>
    <w:rsid w:val="00B903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customStyle="1" w:styleId="1b">
    <w:name w:val="Название1"/>
    <w:basedOn w:val="a0"/>
    <w:rsid w:val="00B903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val="ru-RU" w:eastAsia="ar-SA"/>
    </w:rPr>
  </w:style>
  <w:style w:type="paragraph" w:customStyle="1" w:styleId="1c">
    <w:name w:val="Указатель1"/>
    <w:basedOn w:val="a0"/>
    <w:rsid w:val="00B903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val="ru-RU" w:eastAsia="ar-SA"/>
    </w:rPr>
  </w:style>
  <w:style w:type="character" w:customStyle="1" w:styleId="FooterChar">
    <w:name w:val="Footer Char"/>
    <w:locked/>
    <w:rsid w:val="00B90339"/>
    <w:rPr>
      <w:sz w:val="24"/>
    </w:rPr>
  </w:style>
  <w:style w:type="paragraph" w:customStyle="1" w:styleId="-1">
    <w:name w:val="Название-1"/>
    <w:basedOn w:val="af1"/>
    <w:next w:val="a0"/>
    <w:rsid w:val="00B90339"/>
    <w:pPr>
      <w:pBdr>
        <w:bottom w:val="none" w:sz="0" w:space="0" w:color="auto"/>
      </w:pBdr>
      <w:spacing w:before="120" w:after="120"/>
      <w:ind w:left="1701"/>
      <w:contextualSpacing w:val="0"/>
      <w:jc w:val="center"/>
    </w:pPr>
    <w:rPr>
      <w:rFonts w:ascii="Arial" w:eastAsia="Times New Roman" w:hAnsi="Arial" w:cs="Arial"/>
      <w:b/>
      <w:bCs/>
      <w:caps/>
      <w:color w:val="auto"/>
      <w:spacing w:val="0"/>
      <w:kern w:val="0"/>
      <w:sz w:val="22"/>
      <w:szCs w:val="22"/>
      <w:lang w:val="ru-RU" w:eastAsia="ru-RU"/>
    </w:rPr>
  </w:style>
  <w:style w:type="paragraph" w:styleId="affd">
    <w:name w:val="footnote text"/>
    <w:basedOn w:val="a0"/>
    <w:link w:val="affe"/>
    <w:uiPriority w:val="99"/>
    <w:rsid w:val="00B903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e">
    <w:name w:val="Текст сноски Знак"/>
    <w:basedOn w:val="a1"/>
    <w:link w:val="affd"/>
    <w:uiPriority w:val="99"/>
    <w:rsid w:val="00B9033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1"/>
    <w:rsid w:val="00B90339"/>
    <w:rPr>
      <w:rFonts w:cs="Times New Roman"/>
    </w:rPr>
  </w:style>
  <w:style w:type="paragraph" w:customStyle="1" w:styleId="2e">
    <w:name w:val="Абзац списка2"/>
    <w:basedOn w:val="a0"/>
    <w:rsid w:val="00B90339"/>
    <w:pPr>
      <w:spacing w:after="0" w:line="240" w:lineRule="auto"/>
      <w:ind w:left="720" w:firstLine="360"/>
    </w:pPr>
    <w:rPr>
      <w:rFonts w:ascii="Times New Roman" w:eastAsia="Times New Roman" w:hAnsi="Times New Roman" w:cs="Times New Roman"/>
      <w:lang w:val="ru-RU"/>
    </w:rPr>
  </w:style>
  <w:style w:type="paragraph" w:styleId="2f">
    <w:name w:val="Body Text Indent 2"/>
    <w:basedOn w:val="a0"/>
    <w:link w:val="2f0"/>
    <w:uiPriority w:val="99"/>
    <w:rsid w:val="00B90339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2f0">
    <w:name w:val="Основной текст с отступом 2 Знак"/>
    <w:basedOn w:val="a1"/>
    <w:link w:val="2f"/>
    <w:uiPriority w:val="99"/>
    <w:rsid w:val="00B90339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">
    <w:name w:val="Íîðìàëüíûé"/>
    <w:rsid w:val="00B9033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">
    <w:name w:val="Обычный.…P"/>
    <w:rsid w:val="00B9033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35">
    <w:name w:val="Body Text Indent 3"/>
    <w:basedOn w:val="a0"/>
    <w:link w:val="36"/>
    <w:uiPriority w:val="99"/>
    <w:rsid w:val="00B90339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6">
    <w:name w:val="Основной текст с отступом 3 Знак"/>
    <w:basedOn w:val="a1"/>
    <w:link w:val="35"/>
    <w:uiPriority w:val="99"/>
    <w:rsid w:val="00B903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Знак Знак Знак Знак"/>
    <w:basedOn w:val="a0"/>
    <w:rsid w:val="00B90339"/>
    <w:pPr>
      <w:numPr>
        <w:numId w:val="1"/>
      </w:numPr>
      <w:tabs>
        <w:tab w:val="clear" w:pos="720"/>
        <w:tab w:val="num" w:pos="900"/>
      </w:tabs>
      <w:spacing w:after="160" w:line="240" w:lineRule="exact"/>
      <w:ind w:left="900"/>
      <w:jc w:val="both"/>
    </w:pPr>
    <w:rPr>
      <w:rFonts w:ascii="Verdana" w:eastAsia="Times New Roman" w:hAnsi="Verdana" w:cs="Verdana"/>
      <w:sz w:val="20"/>
      <w:szCs w:val="20"/>
    </w:rPr>
  </w:style>
  <w:style w:type="paragraph" w:customStyle="1" w:styleId="afff0">
    <w:name w:val="Стиль"/>
    <w:basedOn w:val="a0"/>
    <w:rsid w:val="00B90339"/>
    <w:pPr>
      <w:spacing w:after="0" w:line="240" w:lineRule="auto"/>
    </w:pPr>
    <w:rPr>
      <w:rFonts w:ascii="Arial" w:eastAsia="Times New Roman" w:hAnsi="Arial" w:cs="Arial"/>
      <w:sz w:val="24"/>
      <w:szCs w:val="24"/>
      <w:lang w:val="pl-PL" w:eastAsia="pl-PL"/>
    </w:rPr>
  </w:style>
  <w:style w:type="paragraph" w:customStyle="1" w:styleId="37">
    <w:name w:val="Абзац списка3"/>
    <w:basedOn w:val="a0"/>
    <w:rsid w:val="00B90339"/>
    <w:pPr>
      <w:ind w:left="720"/>
    </w:pPr>
    <w:rPr>
      <w:rFonts w:ascii="Calibri" w:eastAsia="Times New Roman" w:hAnsi="Calibri" w:cs="Calibri"/>
      <w:lang w:val="ru-RU" w:eastAsia="ru-RU"/>
    </w:rPr>
  </w:style>
  <w:style w:type="character" w:customStyle="1" w:styleId="uficommentbody">
    <w:name w:val="uficommentbody"/>
    <w:basedOn w:val="a1"/>
    <w:rsid w:val="00B90339"/>
  </w:style>
  <w:style w:type="paragraph" w:customStyle="1" w:styleId="42">
    <w:name w:val="Абзац списка4"/>
    <w:basedOn w:val="a0"/>
    <w:rsid w:val="00B90339"/>
    <w:pPr>
      <w:spacing w:after="0" w:line="240" w:lineRule="auto"/>
      <w:ind w:left="720" w:firstLine="360"/>
    </w:pPr>
    <w:rPr>
      <w:rFonts w:ascii="Times New Roman" w:eastAsia="Times New Roman" w:hAnsi="Times New Roman" w:cs="Times New Roman"/>
      <w:lang w:val="ru-RU"/>
    </w:rPr>
  </w:style>
  <w:style w:type="paragraph" w:customStyle="1" w:styleId="51">
    <w:name w:val="Абзац списка5"/>
    <w:basedOn w:val="a0"/>
    <w:rsid w:val="00B90339"/>
    <w:pPr>
      <w:spacing w:after="0" w:line="240" w:lineRule="auto"/>
      <w:ind w:left="720" w:firstLine="360"/>
    </w:pPr>
    <w:rPr>
      <w:rFonts w:ascii="Times New Roman" w:eastAsia="Times New Roman" w:hAnsi="Times New Roman" w:cs="Times New Roman"/>
      <w:lang w:val="ru-RU"/>
    </w:rPr>
  </w:style>
  <w:style w:type="character" w:customStyle="1" w:styleId="s7">
    <w:name w:val="s7"/>
    <w:rsid w:val="00B90339"/>
  </w:style>
  <w:style w:type="character" w:customStyle="1" w:styleId="c2">
    <w:name w:val="c2"/>
    <w:rsid w:val="00B90339"/>
  </w:style>
  <w:style w:type="character" w:customStyle="1" w:styleId="currenttext">
    <w:name w:val="current_text"/>
    <w:basedOn w:val="a1"/>
    <w:rsid w:val="00EA43FB"/>
  </w:style>
  <w:style w:type="table" w:styleId="-3">
    <w:name w:val="Light Shading Accent 3"/>
    <w:basedOn w:val="a2"/>
    <w:uiPriority w:val="60"/>
    <w:rsid w:val="00051E5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2"/>
    <w:uiPriority w:val="60"/>
    <w:rsid w:val="00051E5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11">
    <w:name w:val="Светлая заливка - Акцент 11"/>
    <w:basedOn w:val="a2"/>
    <w:uiPriority w:val="60"/>
    <w:rsid w:val="00051E5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d">
    <w:name w:val="Светлая заливка1"/>
    <w:basedOn w:val="a2"/>
    <w:uiPriority w:val="60"/>
    <w:rsid w:val="00051E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61">
    <w:name w:val="Абзац списка6"/>
    <w:basedOn w:val="a0"/>
    <w:rsid w:val="00140265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val="ru-RU" w:eastAsia="hi-IN" w:bidi="hi-IN"/>
    </w:rPr>
  </w:style>
  <w:style w:type="character" w:customStyle="1" w:styleId="js-extracted-address">
    <w:name w:val="js-extracted-address"/>
    <w:basedOn w:val="a1"/>
    <w:rsid w:val="00151027"/>
  </w:style>
  <w:style w:type="character" w:customStyle="1" w:styleId="mail-message-map-nobreak">
    <w:name w:val="mail-message-map-nobreak"/>
    <w:rsid w:val="00151027"/>
  </w:style>
  <w:style w:type="paragraph" w:customStyle="1" w:styleId="71">
    <w:name w:val="Абзац списка7"/>
    <w:basedOn w:val="a0"/>
    <w:rsid w:val="00BF1121"/>
    <w:pPr>
      <w:spacing w:after="0" w:line="240" w:lineRule="auto"/>
      <w:ind w:left="720" w:firstLine="360"/>
    </w:pPr>
    <w:rPr>
      <w:rFonts w:ascii="Times New Roman" w:eastAsia="Times New Roman" w:hAnsi="Times New Roman" w:cs="Times New Roman"/>
      <w:lang w:val="ru-RU"/>
    </w:rPr>
  </w:style>
  <w:style w:type="paragraph" w:customStyle="1" w:styleId="81">
    <w:name w:val="Абзац списка8"/>
    <w:basedOn w:val="a0"/>
    <w:rsid w:val="00D81524"/>
    <w:pPr>
      <w:spacing w:after="0" w:line="240" w:lineRule="auto"/>
      <w:ind w:left="720" w:firstLine="360"/>
    </w:pPr>
    <w:rPr>
      <w:rFonts w:ascii="Times New Roman" w:eastAsia="Times New Roman" w:hAnsi="Times New Roman" w:cs="Times New Roman"/>
      <w:lang w:val="ru-RU"/>
    </w:rPr>
  </w:style>
  <w:style w:type="character" w:customStyle="1" w:styleId="t2610">
    <w:name w:val="t2610"/>
    <w:rsid w:val="00D000AF"/>
    <w:rPr>
      <w:rFonts w:ascii="Times New Roman" w:hAnsi="Times New Roman" w:cs="Times New Roman" w:hint="default"/>
      <w:color w:val="7F0000"/>
      <w:sz w:val="29"/>
      <w:szCs w:val="29"/>
    </w:rPr>
  </w:style>
  <w:style w:type="paragraph" w:customStyle="1" w:styleId="91">
    <w:name w:val="Абзац списка9"/>
    <w:basedOn w:val="a0"/>
    <w:rsid w:val="008730B3"/>
    <w:pPr>
      <w:spacing w:after="0" w:line="240" w:lineRule="auto"/>
      <w:ind w:left="720" w:firstLine="360"/>
    </w:pPr>
    <w:rPr>
      <w:rFonts w:ascii="Times New Roman" w:eastAsia="Times New Roman" w:hAnsi="Times New Roman" w:cs="Times New Roman"/>
      <w:lang w:val="ru-RU"/>
    </w:rPr>
  </w:style>
  <w:style w:type="paragraph" w:customStyle="1" w:styleId="43">
    <w:name w:val="Без интервала4"/>
    <w:rsid w:val="007C4CE7"/>
    <w:pPr>
      <w:widowControl w:val="0"/>
      <w:suppressAutoHyphens/>
      <w:spacing w:after="0" w:line="240" w:lineRule="auto"/>
    </w:pPr>
    <w:rPr>
      <w:rFonts w:ascii="Calibri" w:eastAsia="Calibri" w:hAnsi="Calibri" w:cs="Calibri"/>
      <w:szCs w:val="24"/>
      <w:lang w:eastAsia="hi-IN" w:bidi="hi-IN"/>
    </w:rPr>
  </w:style>
  <w:style w:type="paragraph" w:customStyle="1" w:styleId="afff1">
    <w:name w:val="Òåêñò"/>
    <w:basedOn w:val="a0"/>
    <w:rsid w:val="007C4CE7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4"/>
      <w:lang w:val="ru-RU"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teatrpiligrim@yandex.ru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kartgal@mail.ru" TargetMode="External"/><Relationship Id="rId39" Type="http://schemas.openxmlformats.org/officeDocument/2006/relationships/hyperlink" Target="http://vk.com/rctltcup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mailto:melnik@rambler.ru" TargetMode="External"/><Relationship Id="rId42" Type="http://schemas.openxmlformats.org/officeDocument/2006/relationships/hyperlink" Target="mailto:odb.obmi@yandex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teatrdiligence.ru/" TargetMode="External"/><Relationship Id="rId17" Type="http://schemas.openxmlformats.org/officeDocument/2006/relationships/image" Target="media/image5.jpeg"/><Relationship Id="rId25" Type="http://schemas.openxmlformats.org/officeDocument/2006/relationships/hyperlink" Target="mailto:prakhova.ira@mail.ru" TargetMode="External"/><Relationship Id="rId33" Type="http://schemas.openxmlformats.org/officeDocument/2006/relationships/hyperlink" Target="mailto:ecomuzeum@mail.ru" TargetMode="External"/><Relationship Id="rId38" Type="http://schemas.openxmlformats.org/officeDocument/2006/relationships/hyperlink" Target="http://vk.com/rctltcup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acebook.com/filarman" TargetMode="External"/><Relationship Id="rId20" Type="http://schemas.openxmlformats.org/officeDocument/2006/relationships/image" Target="media/image8.jpeg"/><Relationship Id="rId29" Type="http://schemas.openxmlformats.org/officeDocument/2006/relationships/hyperlink" Target="mailto:tkmuseum@mail.ru" TargetMode="External"/><Relationship Id="rId41" Type="http://schemas.openxmlformats.org/officeDocument/2006/relationships/hyperlink" Target="http://http:/vk.com/club_tbk_tl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tlt-t-diligence@list.ru" TargetMode="External"/><Relationship Id="rId24" Type="http://schemas.openxmlformats.org/officeDocument/2006/relationships/hyperlink" Target="mailto:istoki@edu.tgl.ru" TargetMode="External"/><Relationship Id="rId32" Type="http://schemas.openxmlformats.org/officeDocument/2006/relationships/hyperlink" Target="http://vk.com/id881991" TargetMode="External"/><Relationship Id="rId37" Type="http://schemas.openxmlformats.org/officeDocument/2006/relationships/hyperlink" Target="http://vk.com/tehmuseum" TargetMode="External"/><Relationship Id="rId40" Type="http://schemas.openxmlformats.org/officeDocument/2006/relationships/hyperlink" Target="mailto:obm@cls.tgl.r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vk.com/filarman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vkontakte.ru/togliatty.art.museum" TargetMode="External"/><Relationship Id="rId36" Type="http://schemas.openxmlformats.org/officeDocument/2006/relationships/hyperlink" Target="mailto:mauk.pkit@yandex,ru" TargetMode="External"/><Relationship Id="rId10" Type="http://schemas.openxmlformats.org/officeDocument/2006/relationships/hyperlink" Target="https://vk.com/kdcburevestnik" TargetMode="External"/><Relationship Id="rId19" Type="http://schemas.openxmlformats.org/officeDocument/2006/relationships/image" Target="media/image7.jpeg"/><Relationship Id="rId31" Type="http://schemas.openxmlformats.org/officeDocument/2006/relationships/hyperlink" Target="mailto:ecomuzeum@yandex.ru" TargetMode="External"/><Relationship Id="rId44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&#1060;&#1080;&#1083;&#1072;&#1088;&#1084;&#1086;&#1085;&#1080;&#1103;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www.thm-museum.ru/" TargetMode="External"/><Relationship Id="rId30" Type="http://schemas.openxmlformats.org/officeDocument/2006/relationships/hyperlink" Target="http://www.tltmuseum.ru/" TargetMode="External"/><Relationship Id="rId35" Type="http://schemas.openxmlformats.org/officeDocument/2006/relationships/hyperlink" Target="mailto:mauk.pkit@yandex.ru" TargetMode="External"/><Relationship Id="rId43" Type="http://schemas.openxmlformats.org/officeDocument/2006/relationships/hyperlink" Target="http://vk.com/odb_to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E5B27-8ACE-4B16-883B-B52C3B5ED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52</Pages>
  <Words>15530</Words>
  <Characters>88524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ДЗМ</Company>
  <LinksUpToDate>false</LinksUpToDate>
  <CharactersWithSpaces>103847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DHM</dc:creator>
  <cp:keywords/>
  <dc:description/>
  <cp:lastModifiedBy>DHM</cp:lastModifiedBy>
  <cp:revision>71</cp:revision>
  <dcterms:created xsi:type="dcterms:W3CDTF">2015-05-18T12:13:00Z</dcterms:created>
  <dcterms:modified xsi:type="dcterms:W3CDTF">2015-05-29T08:31:00Z</dcterms:modified>
</cp:coreProperties>
</file>