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8C" w:rsidRPr="008F31E2" w:rsidRDefault="00BC5D8C" w:rsidP="00434A4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31E2">
        <w:rPr>
          <w:rFonts w:ascii="Times New Roman" w:hAnsi="Times New Roman" w:cs="Times New Roman"/>
          <w:b/>
          <w:bCs/>
        </w:rPr>
        <w:t>ПОРЯДОК</w:t>
      </w:r>
    </w:p>
    <w:p w:rsidR="00BC5D8C" w:rsidRPr="008F31E2" w:rsidRDefault="00BC5D8C" w:rsidP="00434A4D">
      <w:pPr>
        <w:pStyle w:val="a8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8F31E2">
        <w:rPr>
          <w:rFonts w:ascii="Times New Roman" w:hAnsi="Times New Roman" w:cs="Times New Roman"/>
          <w:b/>
          <w:sz w:val="22"/>
          <w:szCs w:val="22"/>
        </w:rPr>
        <w:t>обеспечения детей</w:t>
      </w:r>
      <w:r w:rsidR="00923FC7" w:rsidRPr="008F31E2">
        <w:rPr>
          <w:rFonts w:ascii="Times New Roman" w:hAnsi="Times New Roman" w:cs="Times New Roman"/>
          <w:b/>
          <w:sz w:val="22"/>
          <w:szCs w:val="22"/>
        </w:rPr>
        <w:t xml:space="preserve"> в возрасте от 6 до 18 лет</w:t>
      </w:r>
      <w:r w:rsidRPr="008F31E2">
        <w:rPr>
          <w:rFonts w:ascii="Times New Roman" w:hAnsi="Times New Roman" w:cs="Times New Roman"/>
          <w:b/>
          <w:sz w:val="22"/>
          <w:szCs w:val="22"/>
        </w:rPr>
        <w:t>, проживающих в Самарской области, за исключением детей, находящихся в трудной жизненной ситуации, льготными услугами по отдыху и оздоровлению в летнем загородном оздоровительном лагере</w:t>
      </w:r>
      <w:r w:rsidR="00756B84" w:rsidRPr="008F31E2">
        <w:rPr>
          <w:rFonts w:ascii="Times New Roman" w:hAnsi="Times New Roman" w:cs="Times New Roman"/>
          <w:b/>
          <w:sz w:val="22"/>
          <w:szCs w:val="22"/>
        </w:rPr>
        <w:t xml:space="preserve"> и санаторном оздоровительном лагере круглогодичного действия</w:t>
      </w:r>
      <w:r w:rsidR="00830D75" w:rsidRPr="008F31E2">
        <w:rPr>
          <w:rFonts w:ascii="Times New Roman" w:hAnsi="Times New Roman" w:cs="Times New Roman"/>
          <w:b/>
          <w:sz w:val="22"/>
          <w:szCs w:val="22"/>
        </w:rPr>
        <w:t xml:space="preserve"> в летний период</w:t>
      </w:r>
    </w:p>
    <w:bookmarkEnd w:id="0"/>
    <w:p w:rsidR="009C4C26" w:rsidRPr="008F31E2" w:rsidRDefault="009C4C26" w:rsidP="00434A4D">
      <w:pPr>
        <w:pStyle w:val="a8"/>
        <w:rPr>
          <w:rFonts w:ascii="Times New Roman" w:hAnsi="Times New Roman" w:cs="Times New Roman"/>
          <w:b/>
          <w:sz w:val="22"/>
          <w:szCs w:val="22"/>
        </w:rPr>
      </w:pPr>
    </w:p>
    <w:p w:rsidR="00870F77" w:rsidRPr="008F31E2" w:rsidRDefault="00870F77" w:rsidP="00434A4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 xml:space="preserve">1. </w:t>
      </w:r>
      <w:r w:rsidR="00435151" w:rsidRPr="008F31E2">
        <w:rPr>
          <w:rFonts w:ascii="Times New Roman" w:hAnsi="Times New Roman" w:cs="Times New Roman"/>
        </w:rPr>
        <w:t xml:space="preserve">Настоящий </w:t>
      </w:r>
      <w:r w:rsidR="001D1099" w:rsidRPr="008F31E2">
        <w:rPr>
          <w:rFonts w:ascii="Times New Roman" w:hAnsi="Times New Roman" w:cs="Times New Roman"/>
        </w:rPr>
        <w:t>П</w:t>
      </w:r>
      <w:r w:rsidR="00435151" w:rsidRPr="008F31E2">
        <w:rPr>
          <w:rFonts w:ascii="Times New Roman" w:hAnsi="Times New Roman" w:cs="Times New Roman"/>
        </w:rPr>
        <w:t>орядок устанавливает механизм обеспечения детей, проживающих в Самарской области, за исключением детей, находящихся в трудной жизненной ситуации, услугой по отдыху и оздоровлению в детском оздоровительном загородном лагере</w:t>
      </w:r>
      <w:r w:rsidR="00756B84" w:rsidRPr="008F31E2">
        <w:rPr>
          <w:rFonts w:ascii="Times New Roman" w:hAnsi="Times New Roman" w:cs="Times New Roman"/>
        </w:rPr>
        <w:t xml:space="preserve"> и санаторном оздоровительном лагере круглогодичного действия в летний период </w:t>
      </w:r>
      <w:r w:rsidR="00136C52" w:rsidRPr="008F31E2">
        <w:rPr>
          <w:rFonts w:ascii="Times New Roman" w:hAnsi="Times New Roman" w:cs="Times New Roman"/>
        </w:rPr>
        <w:t xml:space="preserve">   </w:t>
      </w:r>
      <w:r w:rsidR="00435151" w:rsidRPr="008F31E2">
        <w:rPr>
          <w:rFonts w:ascii="Times New Roman" w:hAnsi="Times New Roman" w:cs="Times New Roman"/>
        </w:rPr>
        <w:t>(далее – льготная услуга) на указанных ниже условиях.</w:t>
      </w:r>
      <w:r w:rsidR="00601487" w:rsidRPr="008F31E2">
        <w:rPr>
          <w:rFonts w:ascii="Times New Roman" w:hAnsi="Times New Roman" w:cs="Times New Roman"/>
        </w:rPr>
        <w:t xml:space="preserve"> </w:t>
      </w:r>
    </w:p>
    <w:p w:rsidR="00D47261" w:rsidRPr="008F31E2" w:rsidRDefault="00435151" w:rsidP="00434A4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 xml:space="preserve">2. </w:t>
      </w:r>
      <w:proofErr w:type="gramStart"/>
      <w:r w:rsidR="008407C9" w:rsidRPr="008F31E2">
        <w:rPr>
          <w:rFonts w:ascii="Times New Roman" w:hAnsi="Times New Roman" w:cs="Times New Roman"/>
        </w:rPr>
        <w:t xml:space="preserve">Уполномоченное государственное казенное учреждение Самарской области </w:t>
      </w:r>
      <w:r w:rsidRPr="008F31E2">
        <w:rPr>
          <w:rFonts w:ascii="Times New Roman" w:hAnsi="Times New Roman" w:cs="Times New Roman"/>
        </w:rPr>
        <w:t xml:space="preserve">(далее – Центр) осуществляет закупку </w:t>
      </w:r>
      <w:r w:rsidR="00D47261" w:rsidRPr="008F31E2">
        <w:rPr>
          <w:rFonts w:ascii="Times New Roman" w:hAnsi="Times New Roman" w:cs="Times New Roman"/>
        </w:rPr>
        <w:t xml:space="preserve">льготных услуг </w:t>
      </w:r>
      <w:r w:rsidRPr="008F31E2">
        <w:rPr>
          <w:rFonts w:ascii="Times New Roman" w:hAnsi="Times New Roman" w:cs="Times New Roman"/>
        </w:rPr>
        <w:t xml:space="preserve">по цене, составляющей </w:t>
      </w:r>
      <w:r w:rsidR="00756B84" w:rsidRPr="008F31E2">
        <w:rPr>
          <w:rFonts w:ascii="Times New Roman" w:hAnsi="Times New Roman" w:cs="Times New Roman"/>
        </w:rPr>
        <w:t>7</w:t>
      </w:r>
      <w:r w:rsidRPr="008F31E2">
        <w:rPr>
          <w:rFonts w:ascii="Times New Roman" w:hAnsi="Times New Roman" w:cs="Times New Roman"/>
        </w:rPr>
        <w:t>0%</w:t>
      </w:r>
      <w:r w:rsidR="00756B84" w:rsidRPr="008F31E2">
        <w:rPr>
          <w:rFonts w:ascii="Times New Roman" w:hAnsi="Times New Roman" w:cs="Times New Roman"/>
        </w:rPr>
        <w:t xml:space="preserve"> в детские оздоровительные загородные лагеря (далее – летний лагерь) и 50% в санаторные оздоровительные лагеря круглогодичного действия в летний период (далее – санаторный лагерь) </w:t>
      </w:r>
      <w:r w:rsidRPr="008F31E2">
        <w:rPr>
          <w:rFonts w:ascii="Times New Roman" w:hAnsi="Times New Roman" w:cs="Times New Roman"/>
        </w:rPr>
        <w:t xml:space="preserve"> от норматива оплаты стоимости путевок </w:t>
      </w:r>
      <w:r w:rsidR="001D1099" w:rsidRPr="008F31E2">
        <w:rPr>
          <w:rFonts w:ascii="Times New Roman" w:hAnsi="Times New Roman" w:cs="Times New Roman"/>
        </w:rPr>
        <w:t xml:space="preserve"> </w:t>
      </w:r>
      <w:r w:rsidRPr="008F31E2">
        <w:rPr>
          <w:rFonts w:ascii="Times New Roman" w:hAnsi="Times New Roman" w:cs="Times New Roman"/>
        </w:rPr>
        <w:t>на отдых и оздоровление детей</w:t>
      </w:r>
      <w:r w:rsidR="009615CE" w:rsidRPr="008F31E2">
        <w:rPr>
          <w:rFonts w:ascii="Times New Roman" w:hAnsi="Times New Roman" w:cs="Times New Roman"/>
        </w:rPr>
        <w:t>, установленной Правительством Самарск</w:t>
      </w:r>
      <w:r w:rsidR="001D1099" w:rsidRPr="008F31E2">
        <w:rPr>
          <w:rFonts w:ascii="Times New Roman" w:hAnsi="Times New Roman" w:cs="Times New Roman"/>
        </w:rPr>
        <w:t>ой области</w:t>
      </w:r>
      <w:r w:rsidR="009615CE" w:rsidRPr="008F31E2">
        <w:rPr>
          <w:rFonts w:ascii="Times New Roman" w:hAnsi="Times New Roman" w:cs="Times New Roman"/>
          <w:i/>
        </w:rPr>
        <w:t>.</w:t>
      </w:r>
      <w:proofErr w:type="gramEnd"/>
    </w:p>
    <w:p w:rsidR="00D47261" w:rsidRPr="008F31E2" w:rsidRDefault="000D59D2" w:rsidP="00434A4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>Льготная у</w:t>
      </w:r>
      <w:r w:rsidR="00BC5D8C" w:rsidRPr="008F31E2">
        <w:rPr>
          <w:rFonts w:ascii="Times New Roman" w:hAnsi="Times New Roman" w:cs="Times New Roman"/>
        </w:rPr>
        <w:t>слуг</w:t>
      </w:r>
      <w:r w:rsidR="00ED567F" w:rsidRPr="008F31E2">
        <w:rPr>
          <w:rFonts w:ascii="Times New Roman" w:hAnsi="Times New Roman" w:cs="Times New Roman"/>
        </w:rPr>
        <w:t>а</w:t>
      </w:r>
      <w:r w:rsidR="00593A47" w:rsidRPr="008F31E2">
        <w:rPr>
          <w:rFonts w:ascii="Times New Roman" w:hAnsi="Times New Roman" w:cs="Times New Roman"/>
        </w:rPr>
        <w:t xml:space="preserve"> </w:t>
      </w:r>
      <w:r w:rsidR="00BC5D8C" w:rsidRPr="008F31E2">
        <w:rPr>
          <w:rFonts w:ascii="Times New Roman" w:hAnsi="Times New Roman" w:cs="Times New Roman"/>
        </w:rPr>
        <w:t>предоставл</w:t>
      </w:r>
      <w:r w:rsidR="00DF411C" w:rsidRPr="008F31E2">
        <w:rPr>
          <w:rFonts w:ascii="Times New Roman" w:hAnsi="Times New Roman" w:cs="Times New Roman"/>
        </w:rPr>
        <w:t>яется</w:t>
      </w:r>
      <w:r w:rsidR="00EA1052" w:rsidRPr="008F31E2">
        <w:rPr>
          <w:rFonts w:ascii="Times New Roman" w:hAnsi="Times New Roman" w:cs="Times New Roman"/>
        </w:rPr>
        <w:t xml:space="preserve"> на условиях софина</w:t>
      </w:r>
      <w:r w:rsidR="0096649D" w:rsidRPr="008F31E2">
        <w:rPr>
          <w:rFonts w:ascii="Times New Roman" w:hAnsi="Times New Roman" w:cs="Times New Roman"/>
        </w:rPr>
        <w:t xml:space="preserve">нсирования из средств родителей в размере </w:t>
      </w:r>
      <w:r w:rsidR="00756B84" w:rsidRPr="008F31E2">
        <w:rPr>
          <w:rFonts w:ascii="Times New Roman" w:hAnsi="Times New Roman" w:cs="Times New Roman"/>
        </w:rPr>
        <w:t>3</w:t>
      </w:r>
      <w:r w:rsidR="0096649D" w:rsidRPr="008F31E2">
        <w:rPr>
          <w:rFonts w:ascii="Times New Roman" w:hAnsi="Times New Roman" w:cs="Times New Roman"/>
        </w:rPr>
        <w:t xml:space="preserve">0% </w:t>
      </w:r>
      <w:r w:rsidR="00756B84" w:rsidRPr="008F31E2">
        <w:rPr>
          <w:rFonts w:ascii="Times New Roman" w:hAnsi="Times New Roman" w:cs="Times New Roman"/>
        </w:rPr>
        <w:t xml:space="preserve">в летние лагеря и 50% в санаторные лагеря </w:t>
      </w:r>
      <w:r w:rsidR="0096649D" w:rsidRPr="008F31E2">
        <w:rPr>
          <w:rFonts w:ascii="Times New Roman" w:hAnsi="Times New Roman" w:cs="Times New Roman"/>
        </w:rPr>
        <w:t>о</w:t>
      </w:r>
      <w:r w:rsidR="00D47261" w:rsidRPr="008F31E2">
        <w:rPr>
          <w:rFonts w:ascii="Times New Roman" w:hAnsi="Times New Roman" w:cs="Times New Roman"/>
        </w:rPr>
        <w:t xml:space="preserve">т </w:t>
      </w:r>
      <w:r w:rsidR="00E17E37" w:rsidRPr="008F31E2">
        <w:rPr>
          <w:rFonts w:ascii="Times New Roman" w:hAnsi="Times New Roman" w:cs="Times New Roman"/>
        </w:rPr>
        <w:t xml:space="preserve">ее </w:t>
      </w:r>
      <w:r w:rsidR="00D47261" w:rsidRPr="008F31E2">
        <w:rPr>
          <w:rFonts w:ascii="Times New Roman" w:hAnsi="Times New Roman" w:cs="Times New Roman"/>
        </w:rPr>
        <w:t>стоимости.</w:t>
      </w:r>
    </w:p>
    <w:p w:rsidR="009B1F97" w:rsidRPr="008F31E2" w:rsidRDefault="00D47261" w:rsidP="00434A4D">
      <w:pPr>
        <w:tabs>
          <w:tab w:val="left" w:pos="1134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 xml:space="preserve">3. </w:t>
      </w:r>
      <w:proofErr w:type="gramStart"/>
      <w:r w:rsidR="00756B84" w:rsidRPr="008F31E2">
        <w:rPr>
          <w:rFonts w:ascii="Times New Roman" w:hAnsi="Times New Roman" w:cs="Times New Roman"/>
        </w:rPr>
        <w:t>Для летних лагерей д</w:t>
      </w:r>
      <w:r w:rsidR="009E4E7A" w:rsidRPr="008F31E2">
        <w:rPr>
          <w:rFonts w:ascii="Times New Roman" w:hAnsi="Times New Roman" w:cs="Times New Roman"/>
        </w:rPr>
        <w:t xml:space="preserve">оля софинансирования из средств родителей </w:t>
      </w:r>
      <w:r w:rsidR="00E17E37" w:rsidRPr="008F31E2">
        <w:rPr>
          <w:rFonts w:ascii="Times New Roman" w:hAnsi="Times New Roman" w:cs="Times New Roman"/>
        </w:rPr>
        <w:t xml:space="preserve">увеличивается </w:t>
      </w:r>
      <w:r w:rsidRPr="008F31E2">
        <w:rPr>
          <w:rFonts w:ascii="Times New Roman" w:hAnsi="Times New Roman" w:cs="Times New Roman"/>
        </w:rPr>
        <w:t>не более</w:t>
      </w:r>
      <w:r w:rsidR="002D3817" w:rsidRPr="008F31E2">
        <w:rPr>
          <w:rFonts w:ascii="Times New Roman" w:hAnsi="Times New Roman" w:cs="Times New Roman"/>
        </w:rPr>
        <w:t xml:space="preserve"> чем на </w:t>
      </w:r>
      <w:r w:rsidR="0058643E" w:rsidRPr="008F31E2">
        <w:rPr>
          <w:rFonts w:ascii="Times New Roman" w:hAnsi="Times New Roman" w:cs="Times New Roman"/>
        </w:rPr>
        <w:t>1</w:t>
      </w:r>
      <w:r w:rsidR="002D3817" w:rsidRPr="008F31E2">
        <w:rPr>
          <w:rFonts w:ascii="Times New Roman" w:hAnsi="Times New Roman" w:cs="Times New Roman"/>
        </w:rPr>
        <w:t>0%</w:t>
      </w:r>
      <w:r w:rsidRPr="008F31E2">
        <w:rPr>
          <w:rFonts w:ascii="Times New Roman" w:hAnsi="Times New Roman" w:cs="Times New Roman"/>
        </w:rPr>
        <w:t xml:space="preserve"> от стоимости льготной услуги</w:t>
      </w:r>
      <w:r w:rsidR="009B1F97" w:rsidRPr="008F31E2">
        <w:rPr>
          <w:rFonts w:ascii="Times New Roman" w:hAnsi="Times New Roman" w:cs="Times New Roman"/>
        </w:rPr>
        <w:t xml:space="preserve"> </w:t>
      </w:r>
      <w:r w:rsidR="00E17E37" w:rsidRPr="008F31E2">
        <w:rPr>
          <w:rFonts w:ascii="Times New Roman" w:hAnsi="Times New Roman" w:cs="Times New Roman"/>
        </w:rPr>
        <w:t xml:space="preserve">при наличии в </w:t>
      </w:r>
      <w:r w:rsidR="00756B84" w:rsidRPr="008F31E2">
        <w:rPr>
          <w:rFonts w:ascii="Times New Roman" w:hAnsi="Times New Roman" w:cs="Times New Roman"/>
        </w:rPr>
        <w:t>летнем</w:t>
      </w:r>
      <w:r w:rsidR="0011697E" w:rsidRPr="008F31E2">
        <w:rPr>
          <w:rFonts w:ascii="Times New Roman" w:hAnsi="Times New Roman" w:cs="Times New Roman"/>
        </w:rPr>
        <w:t xml:space="preserve"> лагере</w:t>
      </w:r>
      <w:r w:rsidR="00E17E37" w:rsidRPr="008F31E2">
        <w:rPr>
          <w:rFonts w:ascii="Times New Roman" w:hAnsi="Times New Roman" w:cs="Times New Roman"/>
        </w:rPr>
        <w:t xml:space="preserve"> следующих условий размещения ребенка по уровню комфортности:</w:t>
      </w:r>
      <w:r w:rsidR="0011697E" w:rsidRPr="008F31E2">
        <w:rPr>
          <w:rFonts w:ascii="Times New Roman" w:hAnsi="Times New Roman" w:cs="Times New Roman"/>
        </w:rPr>
        <w:t xml:space="preserve"> </w:t>
      </w:r>
      <w:r w:rsidRPr="008F31E2">
        <w:rPr>
          <w:rFonts w:ascii="Times New Roman" w:hAnsi="Times New Roman" w:cs="Times New Roman"/>
        </w:rPr>
        <w:t>п</w:t>
      </w:r>
      <w:r w:rsidR="00F842E0" w:rsidRPr="008F31E2">
        <w:rPr>
          <w:rFonts w:ascii="Times New Roman" w:hAnsi="Times New Roman" w:cs="Times New Roman"/>
        </w:rPr>
        <w:t xml:space="preserve">ри размещении в корпусе с удобствами (туалет, душ) в номере доля софинансирования из средств родителей увеличивается на 10%, </w:t>
      </w:r>
      <w:r w:rsidR="001D1099" w:rsidRPr="008F31E2">
        <w:rPr>
          <w:rFonts w:ascii="Times New Roman" w:hAnsi="Times New Roman" w:cs="Times New Roman"/>
        </w:rPr>
        <w:t xml:space="preserve">при размещении </w:t>
      </w:r>
      <w:r w:rsidR="00F842E0" w:rsidRPr="008F31E2">
        <w:rPr>
          <w:rFonts w:ascii="Times New Roman" w:hAnsi="Times New Roman" w:cs="Times New Roman"/>
        </w:rPr>
        <w:t>в корпусе с удобствами на этаже – 5%</w:t>
      </w:r>
      <w:r w:rsidR="00492215" w:rsidRPr="008F31E2">
        <w:rPr>
          <w:rFonts w:ascii="Times New Roman" w:hAnsi="Times New Roman" w:cs="Times New Roman"/>
        </w:rPr>
        <w:t>.</w:t>
      </w:r>
      <w:proofErr w:type="gramEnd"/>
    </w:p>
    <w:p w:rsidR="00870F77" w:rsidRPr="008F31E2" w:rsidRDefault="00492215" w:rsidP="00434A4D">
      <w:pPr>
        <w:tabs>
          <w:tab w:val="left" w:pos="1134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>4</w:t>
      </w:r>
      <w:r w:rsidR="00870F77" w:rsidRPr="008F31E2">
        <w:rPr>
          <w:rFonts w:ascii="Times New Roman" w:hAnsi="Times New Roman" w:cs="Times New Roman"/>
        </w:rPr>
        <w:t xml:space="preserve">. </w:t>
      </w:r>
      <w:r w:rsidR="001370E2" w:rsidRPr="008F31E2">
        <w:rPr>
          <w:rFonts w:ascii="Times New Roman" w:hAnsi="Times New Roman" w:cs="Times New Roman"/>
        </w:rPr>
        <w:t xml:space="preserve">Предоставление льготной услуги осуществляется на основании </w:t>
      </w:r>
      <w:r w:rsidR="001F737E" w:rsidRPr="008F31E2">
        <w:rPr>
          <w:rFonts w:ascii="Times New Roman" w:hAnsi="Times New Roman" w:cs="Times New Roman"/>
        </w:rPr>
        <w:t xml:space="preserve"> путёвки</w:t>
      </w:r>
      <w:r w:rsidR="001370E2" w:rsidRPr="008F31E2">
        <w:rPr>
          <w:rFonts w:ascii="Times New Roman" w:hAnsi="Times New Roman" w:cs="Times New Roman"/>
        </w:rPr>
        <w:t xml:space="preserve">, выданной </w:t>
      </w:r>
      <w:r w:rsidR="00756B84" w:rsidRPr="008F31E2">
        <w:rPr>
          <w:rFonts w:ascii="Times New Roman" w:hAnsi="Times New Roman" w:cs="Times New Roman"/>
        </w:rPr>
        <w:t>летним</w:t>
      </w:r>
      <w:r w:rsidR="0011697E" w:rsidRPr="008F31E2">
        <w:rPr>
          <w:rFonts w:ascii="Times New Roman" w:hAnsi="Times New Roman" w:cs="Times New Roman"/>
        </w:rPr>
        <w:t xml:space="preserve"> лагерем</w:t>
      </w:r>
      <w:r w:rsidR="00136C52" w:rsidRPr="008F31E2">
        <w:rPr>
          <w:rFonts w:ascii="Times New Roman" w:hAnsi="Times New Roman" w:cs="Times New Roman"/>
        </w:rPr>
        <w:t xml:space="preserve"> и санаторным лагерем</w:t>
      </w:r>
      <w:r w:rsidR="001370E2" w:rsidRPr="008F31E2">
        <w:rPr>
          <w:rFonts w:ascii="Times New Roman" w:hAnsi="Times New Roman" w:cs="Times New Roman"/>
        </w:rPr>
        <w:t xml:space="preserve">, определённым победителем по результатам процедур </w:t>
      </w:r>
      <w:r w:rsidR="00EA49B8" w:rsidRPr="008F31E2">
        <w:rPr>
          <w:rFonts w:ascii="Times New Roman" w:hAnsi="Times New Roman" w:cs="Times New Roman"/>
        </w:rPr>
        <w:t>осуществления закупок</w:t>
      </w:r>
      <w:r w:rsidR="001370E2" w:rsidRPr="008F31E2">
        <w:rPr>
          <w:rFonts w:ascii="Times New Roman" w:hAnsi="Times New Roman" w:cs="Times New Roman"/>
        </w:rPr>
        <w:t xml:space="preserve"> в порядке, установленном действующим законодательством.</w:t>
      </w:r>
      <w:r w:rsidR="00870F77" w:rsidRPr="008F31E2">
        <w:rPr>
          <w:rFonts w:ascii="Times New Roman" w:hAnsi="Times New Roman" w:cs="Times New Roman"/>
        </w:rPr>
        <w:t xml:space="preserve"> </w:t>
      </w:r>
    </w:p>
    <w:p w:rsidR="00870F77" w:rsidRPr="008F31E2" w:rsidRDefault="00492215" w:rsidP="00434A4D">
      <w:pPr>
        <w:tabs>
          <w:tab w:val="left" w:pos="1134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>5</w:t>
      </w:r>
      <w:r w:rsidR="00870F77" w:rsidRPr="008F31E2">
        <w:rPr>
          <w:rFonts w:ascii="Times New Roman" w:hAnsi="Times New Roman" w:cs="Times New Roman"/>
        </w:rPr>
        <w:t xml:space="preserve">. </w:t>
      </w:r>
      <w:r w:rsidR="00BC5D8C" w:rsidRPr="008F31E2">
        <w:rPr>
          <w:rFonts w:ascii="Times New Roman" w:hAnsi="Times New Roman" w:cs="Times New Roman"/>
        </w:rPr>
        <w:t>О</w:t>
      </w:r>
      <w:r w:rsidR="00A40E82" w:rsidRPr="008F31E2">
        <w:rPr>
          <w:rFonts w:ascii="Times New Roman" w:hAnsi="Times New Roman" w:cs="Times New Roman"/>
        </w:rPr>
        <w:t xml:space="preserve">рганизация </w:t>
      </w:r>
      <w:r w:rsidR="00C71696" w:rsidRPr="008F31E2">
        <w:rPr>
          <w:rFonts w:ascii="Times New Roman" w:hAnsi="Times New Roman" w:cs="Times New Roman"/>
        </w:rPr>
        <w:t>предоставл</w:t>
      </w:r>
      <w:r w:rsidR="00A40E82" w:rsidRPr="008F31E2">
        <w:rPr>
          <w:rFonts w:ascii="Times New Roman" w:hAnsi="Times New Roman" w:cs="Times New Roman"/>
        </w:rPr>
        <w:t>ения</w:t>
      </w:r>
      <w:r w:rsidR="00BC5D8C" w:rsidRPr="008F31E2">
        <w:rPr>
          <w:rFonts w:ascii="Times New Roman" w:hAnsi="Times New Roman" w:cs="Times New Roman"/>
        </w:rPr>
        <w:t xml:space="preserve"> </w:t>
      </w:r>
      <w:r w:rsidR="008F782E" w:rsidRPr="008F31E2">
        <w:rPr>
          <w:rFonts w:ascii="Times New Roman" w:hAnsi="Times New Roman" w:cs="Times New Roman"/>
        </w:rPr>
        <w:t xml:space="preserve">льготной </w:t>
      </w:r>
      <w:r w:rsidR="002C1CF7" w:rsidRPr="008F31E2">
        <w:rPr>
          <w:rFonts w:ascii="Times New Roman" w:hAnsi="Times New Roman" w:cs="Times New Roman"/>
        </w:rPr>
        <w:t>услуг</w:t>
      </w:r>
      <w:r w:rsidR="00C71696" w:rsidRPr="008F31E2">
        <w:rPr>
          <w:rFonts w:ascii="Times New Roman" w:hAnsi="Times New Roman" w:cs="Times New Roman"/>
        </w:rPr>
        <w:t>и</w:t>
      </w:r>
      <w:r w:rsidR="00235DF4" w:rsidRPr="008F31E2">
        <w:rPr>
          <w:rFonts w:ascii="Times New Roman" w:hAnsi="Times New Roman" w:cs="Times New Roman"/>
        </w:rPr>
        <w:t xml:space="preserve"> осуществляется </w:t>
      </w:r>
      <w:r w:rsidR="001370E2" w:rsidRPr="008F31E2">
        <w:rPr>
          <w:rFonts w:ascii="Times New Roman" w:hAnsi="Times New Roman" w:cs="Times New Roman"/>
        </w:rPr>
        <w:t>Центр</w:t>
      </w:r>
      <w:r w:rsidR="000E79B3" w:rsidRPr="008F31E2">
        <w:rPr>
          <w:rFonts w:ascii="Times New Roman" w:hAnsi="Times New Roman" w:cs="Times New Roman"/>
        </w:rPr>
        <w:t>ом</w:t>
      </w:r>
      <w:r w:rsidR="001370E2" w:rsidRPr="008F31E2">
        <w:rPr>
          <w:rFonts w:ascii="Times New Roman" w:hAnsi="Times New Roman" w:cs="Times New Roman"/>
        </w:rPr>
        <w:t xml:space="preserve"> </w:t>
      </w:r>
      <w:r w:rsidR="000E79B3" w:rsidRPr="008F31E2">
        <w:rPr>
          <w:rFonts w:ascii="Times New Roman" w:hAnsi="Times New Roman" w:cs="Times New Roman"/>
        </w:rPr>
        <w:t xml:space="preserve">через </w:t>
      </w:r>
      <w:r w:rsidR="00235DF4" w:rsidRPr="008F31E2">
        <w:rPr>
          <w:rFonts w:ascii="Times New Roman" w:hAnsi="Times New Roman" w:cs="Times New Roman"/>
        </w:rPr>
        <w:t xml:space="preserve">органы местного самоуправления муниципальных образований Самарской области, подписавшие соглашение о взаимодействии по предоставлению </w:t>
      </w:r>
      <w:r w:rsidR="006E597D" w:rsidRPr="008F31E2">
        <w:rPr>
          <w:rFonts w:ascii="Times New Roman" w:hAnsi="Times New Roman" w:cs="Times New Roman"/>
        </w:rPr>
        <w:t xml:space="preserve">льготной  </w:t>
      </w:r>
      <w:r w:rsidR="00AB6FB6" w:rsidRPr="008F31E2">
        <w:rPr>
          <w:rFonts w:ascii="Times New Roman" w:hAnsi="Times New Roman" w:cs="Times New Roman"/>
        </w:rPr>
        <w:t>услуги</w:t>
      </w:r>
      <w:r w:rsidR="005D5799" w:rsidRPr="008F31E2">
        <w:rPr>
          <w:rFonts w:ascii="Times New Roman" w:hAnsi="Times New Roman" w:cs="Times New Roman"/>
        </w:rPr>
        <w:t xml:space="preserve"> (далее – органы местного самоуправления)</w:t>
      </w:r>
      <w:r w:rsidR="002D5366" w:rsidRPr="008F31E2">
        <w:rPr>
          <w:rFonts w:ascii="Times New Roman" w:hAnsi="Times New Roman" w:cs="Times New Roman"/>
        </w:rPr>
        <w:t xml:space="preserve">, за счет и в </w:t>
      </w:r>
      <w:proofErr w:type="gramStart"/>
      <w:r w:rsidR="002D5366" w:rsidRPr="008F31E2">
        <w:rPr>
          <w:rFonts w:ascii="Times New Roman" w:hAnsi="Times New Roman" w:cs="Times New Roman"/>
        </w:rPr>
        <w:t>пределах</w:t>
      </w:r>
      <w:proofErr w:type="gramEnd"/>
      <w:r w:rsidR="002D5366" w:rsidRPr="008F31E2">
        <w:rPr>
          <w:rFonts w:ascii="Times New Roman" w:hAnsi="Times New Roman" w:cs="Times New Roman"/>
        </w:rPr>
        <w:t xml:space="preserve"> выделяемых на соответствующие цели средств областного бюджета</w:t>
      </w:r>
      <w:r w:rsidR="00AB6FB6" w:rsidRPr="008F31E2">
        <w:rPr>
          <w:rFonts w:ascii="Times New Roman" w:hAnsi="Times New Roman" w:cs="Times New Roman"/>
        </w:rPr>
        <w:t>.</w:t>
      </w:r>
      <w:r w:rsidR="00870F77" w:rsidRPr="008F31E2">
        <w:rPr>
          <w:rFonts w:ascii="Times New Roman" w:hAnsi="Times New Roman" w:cs="Times New Roman"/>
        </w:rPr>
        <w:t xml:space="preserve"> </w:t>
      </w:r>
    </w:p>
    <w:p w:rsidR="00870F77" w:rsidRPr="008F31E2" w:rsidRDefault="00492215" w:rsidP="00434A4D">
      <w:pPr>
        <w:tabs>
          <w:tab w:val="left" w:pos="1134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>6</w:t>
      </w:r>
      <w:r w:rsidR="00870F77" w:rsidRPr="008F31E2">
        <w:rPr>
          <w:rFonts w:ascii="Times New Roman" w:hAnsi="Times New Roman" w:cs="Times New Roman"/>
        </w:rPr>
        <w:t xml:space="preserve">. </w:t>
      </w:r>
      <w:r w:rsidR="00F3541B" w:rsidRPr="008F31E2">
        <w:rPr>
          <w:rFonts w:ascii="Times New Roman" w:hAnsi="Times New Roman" w:cs="Times New Roman"/>
        </w:rPr>
        <w:t xml:space="preserve">В муниципальных районах и городских округах, органы местного самоуправления которых не подписали соглашение о взаимодействии по предоставлению льготной услуги, </w:t>
      </w:r>
      <w:r w:rsidR="00027C9C" w:rsidRPr="008F31E2">
        <w:rPr>
          <w:rFonts w:ascii="Times New Roman" w:hAnsi="Times New Roman" w:cs="Times New Roman"/>
        </w:rPr>
        <w:t xml:space="preserve">указанные в настоящем </w:t>
      </w:r>
      <w:r w:rsidR="00936149" w:rsidRPr="008F31E2">
        <w:rPr>
          <w:rFonts w:ascii="Times New Roman" w:hAnsi="Times New Roman" w:cs="Times New Roman"/>
        </w:rPr>
        <w:t>П</w:t>
      </w:r>
      <w:r w:rsidR="00027C9C" w:rsidRPr="008F31E2">
        <w:rPr>
          <w:rFonts w:ascii="Times New Roman" w:hAnsi="Times New Roman" w:cs="Times New Roman"/>
        </w:rPr>
        <w:t xml:space="preserve">орядке </w:t>
      </w:r>
      <w:r w:rsidR="00287A98" w:rsidRPr="008F31E2">
        <w:rPr>
          <w:rFonts w:ascii="Times New Roman" w:hAnsi="Times New Roman" w:cs="Times New Roman"/>
        </w:rPr>
        <w:t xml:space="preserve">действия </w:t>
      </w:r>
      <w:r w:rsidR="00027C9C" w:rsidRPr="008F31E2">
        <w:rPr>
          <w:rFonts w:ascii="Times New Roman" w:hAnsi="Times New Roman" w:cs="Times New Roman"/>
        </w:rPr>
        <w:t xml:space="preserve"> органов местного самоуправления </w:t>
      </w:r>
      <w:r w:rsidR="00F3541B" w:rsidRPr="008F31E2">
        <w:rPr>
          <w:rFonts w:ascii="Times New Roman" w:hAnsi="Times New Roman" w:cs="Times New Roman"/>
        </w:rPr>
        <w:t>осуществляет Центр.</w:t>
      </w:r>
    </w:p>
    <w:p w:rsidR="00870F77" w:rsidRPr="008F31E2" w:rsidRDefault="00492215" w:rsidP="00434A4D">
      <w:pPr>
        <w:tabs>
          <w:tab w:val="left" w:pos="1134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>7</w:t>
      </w:r>
      <w:r w:rsidR="00870F77" w:rsidRPr="008F31E2">
        <w:rPr>
          <w:rFonts w:ascii="Times New Roman" w:hAnsi="Times New Roman" w:cs="Times New Roman"/>
        </w:rPr>
        <w:t xml:space="preserve">. </w:t>
      </w:r>
      <w:proofErr w:type="gramStart"/>
      <w:r w:rsidR="00EC0A50" w:rsidRPr="008F31E2">
        <w:rPr>
          <w:rFonts w:ascii="Times New Roman" w:hAnsi="Times New Roman" w:cs="Times New Roman"/>
        </w:rPr>
        <w:t xml:space="preserve">Право на получение льготной услуги имеют дети в возрасте </w:t>
      </w:r>
      <w:r w:rsidR="00D47261" w:rsidRPr="008F31E2">
        <w:rPr>
          <w:rFonts w:ascii="Times New Roman" w:hAnsi="Times New Roman" w:cs="Times New Roman"/>
        </w:rPr>
        <w:t xml:space="preserve">        </w:t>
      </w:r>
      <w:r w:rsidR="00EC0A50" w:rsidRPr="008F31E2">
        <w:rPr>
          <w:rFonts w:ascii="Times New Roman" w:hAnsi="Times New Roman" w:cs="Times New Roman"/>
        </w:rPr>
        <w:t xml:space="preserve">от </w:t>
      </w:r>
      <w:r w:rsidR="00D47261" w:rsidRPr="008F31E2">
        <w:rPr>
          <w:rFonts w:ascii="Times New Roman" w:hAnsi="Times New Roman" w:cs="Times New Roman"/>
        </w:rPr>
        <w:t>6</w:t>
      </w:r>
      <w:r w:rsidR="00EC0A50" w:rsidRPr="008F31E2">
        <w:rPr>
          <w:rFonts w:ascii="Times New Roman" w:hAnsi="Times New Roman" w:cs="Times New Roman"/>
        </w:rPr>
        <w:t xml:space="preserve"> до 18 лет, за исключением детей, находящихся в трудной жизненной ситуации, проживающие на территории Самарской области,</w:t>
      </w:r>
      <w:r w:rsidR="007A789B" w:rsidRPr="008F31E2">
        <w:rPr>
          <w:rFonts w:ascii="Times New Roman" w:hAnsi="Times New Roman" w:cs="Times New Roman"/>
        </w:rPr>
        <w:t xml:space="preserve"> если они </w:t>
      </w:r>
      <w:r w:rsidR="00EC0A50" w:rsidRPr="008F31E2">
        <w:rPr>
          <w:rFonts w:ascii="Times New Roman" w:hAnsi="Times New Roman" w:cs="Times New Roman"/>
        </w:rPr>
        <w:t xml:space="preserve"> не получ</w:t>
      </w:r>
      <w:r w:rsidR="007A789B" w:rsidRPr="008F31E2">
        <w:rPr>
          <w:rFonts w:ascii="Times New Roman" w:hAnsi="Times New Roman" w:cs="Times New Roman"/>
        </w:rPr>
        <w:t>али</w:t>
      </w:r>
      <w:r w:rsidR="00EC0A50" w:rsidRPr="008F31E2">
        <w:rPr>
          <w:rFonts w:ascii="Times New Roman" w:hAnsi="Times New Roman" w:cs="Times New Roman"/>
        </w:rPr>
        <w:t xml:space="preserve"> в течение</w:t>
      </w:r>
      <w:r w:rsidR="00136C52" w:rsidRPr="008F31E2">
        <w:rPr>
          <w:rFonts w:ascii="Times New Roman" w:hAnsi="Times New Roman" w:cs="Times New Roman"/>
        </w:rPr>
        <w:t xml:space="preserve"> летнего периода</w:t>
      </w:r>
      <w:r w:rsidR="00EC0A50" w:rsidRPr="008F31E2">
        <w:rPr>
          <w:rFonts w:ascii="Times New Roman" w:hAnsi="Times New Roman" w:cs="Times New Roman"/>
        </w:rPr>
        <w:t xml:space="preserve"> текущего календарного года льготную услугу или услугу по отдыху и оздоровлению в лагере за счет и в пределах средств, выделяемых на соответствующие цели  из областного</w:t>
      </w:r>
      <w:proofErr w:type="gramEnd"/>
      <w:r w:rsidR="00EC0A50" w:rsidRPr="008F31E2">
        <w:rPr>
          <w:rFonts w:ascii="Times New Roman" w:hAnsi="Times New Roman" w:cs="Times New Roman"/>
        </w:rPr>
        <w:t xml:space="preserve"> бюджета</w:t>
      </w:r>
      <w:r w:rsidR="00870F77" w:rsidRPr="008F31E2">
        <w:rPr>
          <w:rFonts w:ascii="Times New Roman" w:hAnsi="Times New Roman" w:cs="Times New Roman"/>
        </w:rPr>
        <w:t xml:space="preserve">. </w:t>
      </w:r>
    </w:p>
    <w:p w:rsidR="00EA0D63" w:rsidRPr="008F31E2" w:rsidRDefault="00492215" w:rsidP="00434A4D">
      <w:pPr>
        <w:tabs>
          <w:tab w:val="left" w:pos="1134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>8</w:t>
      </w:r>
      <w:r w:rsidR="00870F77" w:rsidRPr="008F31E2">
        <w:rPr>
          <w:rFonts w:ascii="Times New Roman" w:hAnsi="Times New Roman" w:cs="Times New Roman"/>
        </w:rPr>
        <w:t xml:space="preserve">. </w:t>
      </w:r>
      <w:r w:rsidR="008F782E" w:rsidRPr="008F31E2">
        <w:rPr>
          <w:rFonts w:ascii="Times New Roman" w:hAnsi="Times New Roman" w:cs="Times New Roman"/>
        </w:rPr>
        <w:t>Льготная у</w:t>
      </w:r>
      <w:r w:rsidR="00BC5D8C" w:rsidRPr="008F31E2">
        <w:rPr>
          <w:rFonts w:ascii="Times New Roman" w:hAnsi="Times New Roman" w:cs="Times New Roman"/>
        </w:rPr>
        <w:t xml:space="preserve">слуга предоставляется детям, проживающим в Самарской области, не чаще 1 раза в </w:t>
      </w:r>
      <w:r w:rsidR="00EA0D63" w:rsidRPr="008F31E2">
        <w:rPr>
          <w:rFonts w:ascii="Times New Roman" w:hAnsi="Times New Roman" w:cs="Times New Roman"/>
        </w:rPr>
        <w:t>течени</w:t>
      </w:r>
      <w:r w:rsidR="009060D8" w:rsidRPr="008F31E2">
        <w:rPr>
          <w:rFonts w:ascii="Times New Roman" w:hAnsi="Times New Roman" w:cs="Times New Roman"/>
        </w:rPr>
        <w:t>е</w:t>
      </w:r>
      <w:r w:rsidR="00136C52" w:rsidRPr="008F31E2">
        <w:rPr>
          <w:rFonts w:ascii="Times New Roman" w:hAnsi="Times New Roman" w:cs="Times New Roman"/>
        </w:rPr>
        <w:t xml:space="preserve"> летнего периода</w:t>
      </w:r>
      <w:r w:rsidR="00EA0D63" w:rsidRPr="008F31E2">
        <w:rPr>
          <w:rFonts w:ascii="Times New Roman" w:hAnsi="Times New Roman" w:cs="Times New Roman"/>
        </w:rPr>
        <w:t xml:space="preserve"> </w:t>
      </w:r>
      <w:r w:rsidR="00AB6FB6" w:rsidRPr="008F31E2">
        <w:rPr>
          <w:rFonts w:ascii="Times New Roman" w:hAnsi="Times New Roman" w:cs="Times New Roman"/>
        </w:rPr>
        <w:t>текуще</w:t>
      </w:r>
      <w:r w:rsidR="00EA0D63" w:rsidRPr="008F31E2">
        <w:rPr>
          <w:rFonts w:ascii="Times New Roman" w:hAnsi="Times New Roman" w:cs="Times New Roman"/>
        </w:rPr>
        <w:t>го</w:t>
      </w:r>
      <w:r w:rsidR="00BC5D8C" w:rsidRPr="008F31E2">
        <w:rPr>
          <w:rFonts w:ascii="Times New Roman" w:hAnsi="Times New Roman" w:cs="Times New Roman"/>
        </w:rPr>
        <w:t xml:space="preserve"> </w:t>
      </w:r>
      <w:r w:rsidR="00EA0D63" w:rsidRPr="008F31E2">
        <w:rPr>
          <w:rFonts w:ascii="Times New Roman" w:hAnsi="Times New Roman" w:cs="Times New Roman"/>
        </w:rPr>
        <w:t>календарного</w:t>
      </w:r>
      <w:r w:rsidR="00BC5D8C" w:rsidRPr="008F31E2">
        <w:rPr>
          <w:rFonts w:ascii="Times New Roman" w:hAnsi="Times New Roman" w:cs="Times New Roman"/>
        </w:rPr>
        <w:t xml:space="preserve"> год</w:t>
      </w:r>
      <w:r w:rsidR="00EA0D63" w:rsidRPr="008F31E2">
        <w:rPr>
          <w:rFonts w:ascii="Times New Roman" w:hAnsi="Times New Roman" w:cs="Times New Roman"/>
        </w:rPr>
        <w:t>а</w:t>
      </w:r>
      <w:r w:rsidR="00BC5D8C" w:rsidRPr="008F31E2">
        <w:rPr>
          <w:rFonts w:ascii="Times New Roman" w:hAnsi="Times New Roman" w:cs="Times New Roman"/>
        </w:rPr>
        <w:t>.</w:t>
      </w:r>
    </w:p>
    <w:p w:rsidR="00870F77" w:rsidRPr="008F31E2" w:rsidRDefault="000316BB" w:rsidP="00434A4D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ab/>
      </w:r>
      <w:r w:rsidR="006262D4" w:rsidRPr="008F31E2">
        <w:rPr>
          <w:rFonts w:ascii="Times New Roman" w:hAnsi="Times New Roman" w:cs="Times New Roman"/>
        </w:rPr>
        <w:t>З</w:t>
      </w:r>
      <w:r w:rsidR="00D034CC" w:rsidRPr="008F31E2">
        <w:rPr>
          <w:rFonts w:ascii="Times New Roman" w:hAnsi="Times New Roman" w:cs="Times New Roman"/>
        </w:rPr>
        <w:t xml:space="preserve">аконный представитель не имеет право бронировать или получать путевку на льготных условиях, если в </w:t>
      </w:r>
      <w:r w:rsidR="00B05FA0" w:rsidRPr="008F31E2">
        <w:rPr>
          <w:rFonts w:ascii="Times New Roman" w:hAnsi="Times New Roman" w:cs="Times New Roman"/>
        </w:rPr>
        <w:t xml:space="preserve">течение летнего периода </w:t>
      </w:r>
      <w:r w:rsidR="00D034CC" w:rsidRPr="008F31E2">
        <w:rPr>
          <w:rFonts w:ascii="Times New Roman" w:hAnsi="Times New Roman" w:cs="Times New Roman"/>
        </w:rPr>
        <w:t>текуще</w:t>
      </w:r>
      <w:r w:rsidR="00B05FA0" w:rsidRPr="008F31E2">
        <w:rPr>
          <w:rFonts w:ascii="Times New Roman" w:hAnsi="Times New Roman" w:cs="Times New Roman"/>
        </w:rPr>
        <w:t>го</w:t>
      </w:r>
      <w:r w:rsidR="00D034CC" w:rsidRPr="008F31E2">
        <w:rPr>
          <w:rFonts w:ascii="Times New Roman" w:hAnsi="Times New Roman" w:cs="Times New Roman"/>
        </w:rPr>
        <w:t xml:space="preserve"> календарно</w:t>
      </w:r>
      <w:r w:rsidR="00B05FA0" w:rsidRPr="008F31E2">
        <w:rPr>
          <w:rFonts w:ascii="Times New Roman" w:hAnsi="Times New Roman" w:cs="Times New Roman"/>
        </w:rPr>
        <w:t>го</w:t>
      </w:r>
      <w:r w:rsidR="00D034CC" w:rsidRPr="008F31E2">
        <w:rPr>
          <w:rFonts w:ascii="Times New Roman" w:hAnsi="Times New Roman" w:cs="Times New Roman"/>
        </w:rPr>
        <w:t xml:space="preserve"> год</w:t>
      </w:r>
      <w:r w:rsidR="00B05FA0" w:rsidRPr="008F31E2">
        <w:rPr>
          <w:rFonts w:ascii="Times New Roman" w:hAnsi="Times New Roman" w:cs="Times New Roman"/>
        </w:rPr>
        <w:t xml:space="preserve">а </w:t>
      </w:r>
      <w:r w:rsidR="00D034CC" w:rsidRPr="008F31E2">
        <w:rPr>
          <w:rFonts w:ascii="Times New Roman" w:hAnsi="Times New Roman" w:cs="Times New Roman"/>
        </w:rPr>
        <w:t xml:space="preserve">ребёнок получал </w:t>
      </w:r>
      <w:r w:rsidR="00A434AE" w:rsidRPr="008F31E2">
        <w:rPr>
          <w:rFonts w:ascii="Times New Roman" w:hAnsi="Times New Roman" w:cs="Times New Roman"/>
        </w:rPr>
        <w:t xml:space="preserve">путевку в </w:t>
      </w:r>
      <w:r w:rsidR="00492215" w:rsidRPr="008F31E2">
        <w:rPr>
          <w:rFonts w:ascii="Times New Roman" w:hAnsi="Times New Roman" w:cs="Times New Roman"/>
        </w:rPr>
        <w:t>детский</w:t>
      </w:r>
      <w:r w:rsidR="00A434AE" w:rsidRPr="008F31E2">
        <w:rPr>
          <w:rFonts w:ascii="Times New Roman" w:hAnsi="Times New Roman" w:cs="Times New Roman"/>
        </w:rPr>
        <w:t xml:space="preserve"> лагерь на льготных условиях или бесплатно </w:t>
      </w:r>
      <w:r w:rsidR="00D034CC" w:rsidRPr="008F31E2">
        <w:rPr>
          <w:rFonts w:ascii="Times New Roman" w:hAnsi="Times New Roman" w:cs="Times New Roman"/>
        </w:rPr>
        <w:t>за счет средств бюджета</w:t>
      </w:r>
      <w:r w:rsidR="00B30B59" w:rsidRPr="008F31E2">
        <w:rPr>
          <w:rFonts w:ascii="Times New Roman" w:hAnsi="Times New Roman" w:cs="Times New Roman"/>
        </w:rPr>
        <w:t xml:space="preserve"> Самарской области</w:t>
      </w:r>
      <w:r w:rsidR="00DF61D3" w:rsidRPr="008F31E2">
        <w:rPr>
          <w:rFonts w:ascii="Times New Roman" w:hAnsi="Times New Roman" w:cs="Times New Roman"/>
        </w:rPr>
        <w:t>,</w:t>
      </w:r>
      <w:r w:rsidR="00B30B59" w:rsidRPr="008F31E2">
        <w:rPr>
          <w:rFonts w:ascii="Times New Roman" w:hAnsi="Times New Roman" w:cs="Times New Roman"/>
        </w:rPr>
        <w:t xml:space="preserve"> выделяемых на эти цели</w:t>
      </w:r>
      <w:r w:rsidR="00D034CC" w:rsidRPr="008F31E2">
        <w:rPr>
          <w:rFonts w:ascii="Times New Roman" w:hAnsi="Times New Roman" w:cs="Times New Roman"/>
        </w:rPr>
        <w:t>.</w:t>
      </w:r>
      <w:r w:rsidR="00870F77" w:rsidRPr="008F31E2">
        <w:rPr>
          <w:rFonts w:ascii="Times New Roman" w:hAnsi="Times New Roman" w:cs="Times New Roman"/>
        </w:rPr>
        <w:t xml:space="preserve"> </w:t>
      </w:r>
    </w:p>
    <w:p w:rsidR="00EB32A5" w:rsidRPr="008F31E2" w:rsidRDefault="00870F77" w:rsidP="00434A4D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ab/>
      </w:r>
      <w:r w:rsidR="00492215" w:rsidRPr="008F31E2">
        <w:rPr>
          <w:rFonts w:ascii="Times New Roman" w:hAnsi="Times New Roman" w:cs="Times New Roman"/>
        </w:rPr>
        <w:t>9</w:t>
      </w:r>
      <w:r w:rsidRPr="008F31E2">
        <w:rPr>
          <w:rFonts w:ascii="Times New Roman" w:hAnsi="Times New Roman" w:cs="Times New Roman"/>
        </w:rPr>
        <w:t xml:space="preserve">. При заключении государственных контрактов </w:t>
      </w:r>
      <w:r w:rsidR="000862A3" w:rsidRPr="008F31E2">
        <w:rPr>
          <w:rFonts w:ascii="Times New Roman" w:hAnsi="Times New Roman" w:cs="Times New Roman"/>
        </w:rPr>
        <w:t>летний</w:t>
      </w:r>
      <w:r w:rsidRPr="008F31E2">
        <w:rPr>
          <w:rFonts w:ascii="Times New Roman" w:hAnsi="Times New Roman" w:cs="Times New Roman"/>
        </w:rPr>
        <w:t xml:space="preserve"> лагерь </w:t>
      </w:r>
      <w:r w:rsidR="00F62104" w:rsidRPr="008F31E2">
        <w:rPr>
          <w:rFonts w:ascii="Times New Roman" w:hAnsi="Times New Roman" w:cs="Times New Roman"/>
        </w:rPr>
        <w:t xml:space="preserve">и санаторный лагерь </w:t>
      </w:r>
      <w:r w:rsidRPr="008F31E2">
        <w:rPr>
          <w:rFonts w:ascii="Times New Roman" w:hAnsi="Times New Roman" w:cs="Times New Roman"/>
        </w:rPr>
        <w:t xml:space="preserve">предоставляет в Центр калькуляцию </w:t>
      </w:r>
      <w:r w:rsidR="00F62104" w:rsidRPr="008F31E2">
        <w:rPr>
          <w:rFonts w:ascii="Times New Roman" w:hAnsi="Times New Roman" w:cs="Times New Roman"/>
        </w:rPr>
        <w:t>стоимости льготной услуги. Кроме этого, летний лагерь</w:t>
      </w:r>
      <w:r w:rsidR="00EB32A5" w:rsidRPr="008F31E2">
        <w:rPr>
          <w:rFonts w:ascii="Times New Roman" w:hAnsi="Times New Roman" w:cs="Times New Roman"/>
        </w:rPr>
        <w:t xml:space="preserve"> </w:t>
      </w:r>
      <w:r w:rsidR="00F62104" w:rsidRPr="008F31E2">
        <w:rPr>
          <w:rFonts w:ascii="Times New Roman" w:hAnsi="Times New Roman" w:cs="Times New Roman"/>
        </w:rPr>
        <w:t xml:space="preserve">предоставляет в Центр </w:t>
      </w:r>
      <w:r w:rsidR="00EB32A5" w:rsidRPr="008F31E2">
        <w:rPr>
          <w:rFonts w:ascii="Times New Roman" w:hAnsi="Times New Roman" w:cs="Times New Roman"/>
        </w:rPr>
        <w:t xml:space="preserve"> </w:t>
      </w:r>
      <w:r w:rsidR="00492215" w:rsidRPr="008F31E2">
        <w:rPr>
          <w:rFonts w:ascii="Times New Roman" w:hAnsi="Times New Roman" w:cs="Times New Roman"/>
        </w:rPr>
        <w:t>реестр номеров по типу комфортности условий размещения отдыхающих.</w:t>
      </w:r>
    </w:p>
    <w:p w:rsidR="00A74302" w:rsidRPr="008F31E2" w:rsidRDefault="00A74302" w:rsidP="00434A4D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ab/>
      </w:r>
      <w:r w:rsidR="00BC5D8C" w:rsidRPr="008F31E2">
        <w:rPr>
          <w:rFonts w:ascii="Times New Roman" w:hAnsi="Times New Roman" w:cs="Times New Roman"/>
        </w:rPr>
        <w:t xml:space="preserve">В течение 7 дней с момента заключения государственных контрактов </w:t>
      </w:r>
      <w:r w:rsidR="00EA0D63" w:rsidRPr="008F31E2">
        <w:rPr>
          <w:rFonts w:ascii="Times New Roman" w:hAnsi="Times New Roman" w:cs="Times New Roman"/>
        </w:rPr>
        <w:t xml:space="preserve">на оказание услуг по отдыху и оздоровлению детей, проживающих в Самарской области, </w:t>
      </w:r>
      <w:r w:rsidR="00BC5D8C" w:rsidRPr="008F31E2">
        <w:rPr>
          <w:rFonts w:ascii="Times New Roman" w:hAnsi="Times New Roman" w:cs="Times New Roman"/>
        </w:rPr>
        <w:t xml:space="preserve">с </w:t>
      </w:r>
      <w:r w:rsidR="00597A73" w:rsidRPr="008F31E2">
        <w:rPr>
          <w:rFonts w:ascii="Times New Roman" w:hAnsi="Times New Roman" w:cs="Times New Roman"/>
        </w:rPr>
        <w:t xml:space="preserve"> </w:t>
      </w:r>
      <w:r w:rsidR="000862A3" w:rsidRPr="008F31E2">
        <w:rPr>
          <w:rFonts w:ascii="Times New Roman" w:hAnsi="Times New Roman" w:cs="Times New Roman"/>
        </w:rPr>
        <w:t>летними лагерями и санаторными лагерями</w:t>
      </w:r>
      <w:r w:rsidR="00BC5D8C" w:rsidRPr="008F31E2">
        <w:rPr>
          <w:rFonts w:ascii="Times New Roman" w:hAnsi="Times New Roman" w:cs="Times New Roman"/>
        </w:rPr>
        <w:t xml:space="preserve"> </w:t>
      </w:r>
      <w:r w:rsidR="00C71696" w:rsidRPr="008F31E2">
        <w:rPr>
          <w:rFonts w:ascii="Times New Roman" w:hAnsi="Times New Roman" w:cs="Times New Roman"/>
        </w:rPr>
        <w:t xml:space="preserve"> </w:t>
      </w:r>
      <w:r w:rsidR="00BC5D8C" w:rsidRPr="008F31E2">
        <w:rPr>
          <w:rFonts w:ascii="Times New Roman" w:hAnsi="Times New Roman" w:cs="Times New Roman"/>
        </w:rPr>
        <w:t xml:space="preserve">Центр </w:t>
      </w:r>
      <w:r w:rsidR="00C71696" w:rsidRPr="008F31E2">
        <w:rPr>
          <w:rFonts w:ascii="Times New Roman" w:hAnsi="Times New Roman" w:cs="Times New Roman"/>
        </w:rPr>
        <w:t xml:space="preserve"> </w:t>
      </w:r>
      <w:r w:rsidR="00BC5D8C" w:rsidRPr="008F31E2">
        <w:rPr>
          <w:rFonts w:ascii="Times New Roman" w:hAnsi="Times New Roman" w:cs="Times New Roman"/>
        </w:rPr>
        <w:t>размещает информацию о</w:t>
      </w:r>
      <w:r w:rsidR="00597A73" w:rsidRPr="008F31E2">
        <w:rPr>
          <w:rFonts w:ascii="Times New Roman" w:hAnsi="Times New Roman" w:cs="Times New Roman"/>
        </w:rPr>
        <w:t xml:space="preserve"> </w:t>
      </w:r>
      <w:r w:rsidR="00BC5D8C" w:rsidRPr="008F31E2">
        <w:rPr>
          <w:rFonts w:ascii="Times New Roman" w:hAnsi="Times New Roman" w:cs="Times New Roman"/>
        </w:rPr>
        <w:t xml:space="preserve">лагерях и </w:t>
      </w:r>
      <w:proofErr w:type="gramStart"/>
      <w:r w:rsidR="00BC5D8C" w:rsidRPr="008F31E2">
        <w:rPr>
          <w:rFonts w:ascii="Times New Roman" w:hAnsi="Times New Roman" w:cs="Times New Roman"/>
        </w:rPr>
        <w:t>материалы</w:t>
      </w:r>
      <w:proofErr w:type="gramEnd"/>
      <w:r w:rsidR="00BC5D8C" w:rsidRPr="008F31E2">
        <w:rPr>
          <w:rFonts w:ascii="Times New Roman" w:hAnsi="Times New Roman" w:cs="Times New Roman"/>
        </w:rPr>
        <w:t xml:space="preserve"> о наличии и стоимости путевок </w:t>
      </w:r>
      <w:r w:rsidR="00C71696" w:rsidRPr="008F31E2">
        <w:rPr>
          <w:rFonts w:ascii="Times New Roman" w:hAnsi="Times New Roman" w:cs="Times New Roman"/>
        </w:rPr>
        <w:t xml:space="preserve">на </w:t>
      </w:r>
      <w:r w:rsidR="00E677E7" w:rsidRPr="008F31E2">
        <w:rPr>
          <w:rFonts w:ascii="Times New Roman" w:hAnsi="Times New Roman" w:cs="Times New Roman"/>
        </w:rPr>
        <w:t xml:space="preserve">предоставление льготной </w:t>
      </w:r>
      <w:r w:rsidR="005E536A" w:rsidRPr="008F31E2">
        <w:rPr>
          <w:rFonts w:ascii="Times New Roman" w:hAnsi="Times New Roman" w:cs="Times New Roman"/>
        </w:rPr>
        <w:t>услуги на</w:t>
      </w:r>
      <w:r w:rsidR="00E677E7" w:rsidRPr="008F31E2">
        <w:rPr>
          <w:rFonts w:ascii="Times New Roman" w:hAnsi="Times New Roman" w:cs="Times New Roman"/>
        </w:rPr>
        <w:t xml:space="preserve"> </w:t>
      </w:r>
      <w:r w:rsidR="00C71696" w:rsidRPr="008F31E2">
        <w:rPr>
          <w:rFonts w:ascii="Times New Roman" w:hAnsi="Times New Roman" w:cs="Times New Roman"/>
        </w:rPr>
        <w:t>с</w:t>
      </w:r>
      <w:r w:rsidR="00BC5D8C" w:rsidRPr="008F31E2">
        <w:rPr>
          <w:rFonts w:ascii="Times New Roman" w:hAnsi="Times New Roman" w:cs="Times New Roman"/>
        </w:rPr>
        <w:t>оциально</w:t>
      </w:r>
      <w:r w:rsidR="00C71696" w:rsidRPr="008F31E2">
        <w:rPr>
          <w:rFonts w:ascii="Times New Roman" w:hAnsi="Times New Roman" w:cs="Times New Roman"/>
        </w:rPr>
        <w:t>м</w:t>
      </w:r>
      <w:r w:rsidR="00BC5D8C" w:rsidRPr="008F31E2">
        <w:rPr>
          <w:rFonts w:ascii="Times New Roman" w:hAnsi="Times New Roman" w:cs="Times New Roman"/>
        </w:rPr>
        <w:t xml:space="preserve"> портал</w:t>
      </w:r>
      <w:r w:rsidR="00C71696" w:rsidRPr="008F31E2">
        <w:rPr>
          <w:rFonts w:ascii="Times New Roman" w:hAnsi="Times New Roman" w:cs="Times New Roman"/>
        </w:rPr>
        <w:t>е</w:t>
      </w:r>
      <w:r w:rsidR="00BC5D8C" w:rsidRPr="008F31E2">
        <w:rPr>
          <w:rFonts w:ascii="Times New Roman" w:hAnsi="Times New Roman" w:cs="Times New Roman"/>
        </w:rPr>
        <w:t xml:space="preserve"> государств</w:t>
      </w:r>
      <w:r w:rsidR="00C71696" w:rsidRPr="008F31E2">
        <w:rPr>
          <w:rFonts w:ascii="Times New Roman" w:hAnsi="Times New Roman" w:cs="Times New Roman"/>
        </w:rPr>
        <w:t>енн</w:t>
      </w:r>
      <w:r w:rsidR="00337BE2" w:rsidRPr="008F31E2">
        <w:rPr>
          <w:rFonts w:ascii="Times New Roman" w:hAnsi="Times New Roman" w:cs="Times New Roman"/>
        </w:rPr>
        <w:t xml:space="preserve">ых </w:t>
      </w:r>
      <w:r w:rsidRPr="008F31E2">
        <w:rPr>
          <w:rFonts w:ascii="Times New Roman" w:hAnsi="Times New Roman" w:cs="Times New Roman"/>
        </w:rPr>
        <w:t xml:space="preserve"> и муниципальных </w:t>
      </w:r>
      <w:r w:rsidR="00337BE2" w:rsidRPr="008F31E2">
        <w:rPr>
          <w:rFonts w:ascii="Times New Roman" w:hAnsi="Times New Roman" w:cs="Times New Roman"/>
        </w:rPr>
        <w:t>услуг м</w:t>
      </w:r>
      <w:r w:rsidR="00C71696" w:rsidRPr="008F31E2">
        <w:rPr>
          <w:rFonts w:ascii="Times New Roman" w:hAnsi="Times New Roman" w:cs="Times New Roman"/>
        </w:rPr>
        <w:t>инистерства</w:t>
      </w:r>
      <w:r w:rsidR="00337BE2" w:rsidRPr="008F31E2">
        <w:rPr>
          <w:rFonts w:ascii="Times New Roman" w:hAnsi="Times New Roman" w:cs="Times New Roman"/>
        </w:rPr>
        <w:t xml:space="preserve"> </w:t>
      </w:r>
      <w:r w:rsidRPr="008F31E2">
        <w:rPr>
          <w:rFonts w:ascii="Times New Roman" w:hAnsi="Times New Roman" w:cs="Times New Roman"/>
        </w:rPr>
        <w:t>социально-демографической и семейной политики</w:t>
      </w:r>
      <w:r w:rsidR="00337BE2" w:rsidRPr="008F31E2">
        <w:rPr>
          <w:rFonts w:ascii="Times New Roman" w:hAnsi="Times New Roman" w:cs="Times New Roman"/>
        </w:rPr>
        <w:t xml:space="preserve"> Самарской области</w:t>
      </w:r>
      <w:r w:rsidR="00C71696" w:rsidRPr="008F31E2">
        <w:rPr>
          <w:rFonts w:ascii="Times New Roman" w:hAnsi="Times New Roman" w:cs="Times New Roman"/>
        </w:rPr>
        <w:t xml:space="preserve"> </w:t>
      </w:r>
      <w:r w:rsidR="00C84BDB" w:rsidRPr="008F31E2">
        <w:rPr>
          <w:rFonts w:ascii="Times New Roman" w:hAnsi="Times New Roman" w:cs="Times New Roman"/>
        </w:rPr>
        <w:t>-</w:t>
      </w:r>
      <w:r w:rsidR="006F36B8" w:rsidRPr="008F31E2">
        <w:rPr>
          <w:rFonts w:ascii="Times New Roman" w:hAnsi="Times New Roman" w:cs="Times New Roman"/>
        </w:rPr>
        <w:t xml:space="preserve"> </w:t>
      </w:r>
      <w:r w:rsidR="00C84BDB" w:rsidRPr="008F31E2">
        <w:rPr>
          <w:rFonts w:ascii="Times New Roman" w:hAnsi="Times New Roman" w:cs="Times New Roman"/>
          <w:lang w:val="en-US"/>
        </w:rPr>
        <w:t>http</w:t>
      </w:r>
      <w:r w:rsidR="00C84BDB" w:rsidRPr="008F31E2">
        <w:rPr>
          <w:rFonts w:ascii="Times New Roman" w:hAnsi="Times New Roman" w:cs="Times New Roman"/>
        </w:rPr>
        <w:t>: //</w:t>
      </w:r>
      <w:r w:rsidR="00C84BDB" w:rsidRPr="008F31E2">
        <w:rPr>
          <w:rFonts w:ascii="Times New Roman" w:hAnsi="Times New Roman" w:cs="Times New Roman"/>
          <w:lang w:val="en-US"/>
        </w:rPr>
        <w:t>suprema</w:t>
      </w:r>
      <w:r w:rsidR="004F6821" w:rsidRPr="008F31E2">
        <w:rPr>
          <w:rFonts w:ascii="Times New Roman" w:hAnsi="Times New Roman" w:cs="Times New Roman"/>
        </w:rPr>
        <w:t>63</w:t>
      </w:r>
      <w:r w:rsidR="00C84BDB" w:rsidRPr="008F31E2">
        <w:rPr>
          <w:rFonts w:ascii="Times New Roman" w:hAnsi="Times New Roman" w:cs="Times New Roman"/>
        </w:rPr>
        <w:t>.</w:t>
      </w:r>
      <w:r w:rsidR="00C84BDB" w:rsidRPr="008F31E2">
        <w:rPr>
          <w:rFonts w:ascii="Times New Roman" w:hAnsi="Times New Roman" w:cs="Times New Roman"/>
          <w:lang w:val="en-US"/>
        </w:rPr>
        <w:t>ru</w:t>
      </w:r>
      <w:r w:rsidR="004F6821" w:rsidRPr="008F31E2">
        <w:rPr>
          <w:rFonts w:ascii="Times New Roman" w:hAnsi="Times New Roman" w:cs="Times New Roman"/>
        </w:rPr>
        <w:t>.</w:t>
      </w:r>
    </w:p>
    <w:p w:rsidR="00A74302" w:rsidRPr="008F31E2" w:rsidRDefault="00A74302" w:rsidP="00434A4D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ab/>
      </w:r>
      <w:r w:rsidR="00150265" w:rsidRPr="008F31E2">
        <w:rPr>
          <w:rFonts w:ascii="Times New Roman" w:hAnsi="Times New Roman" w:cs="Times New Roman"/>
        </w:rPr>
        <w:t>10</w:t>
      </w:r>
      <w:r w:rsidRPr="008F31E2">
        <w:rPr>
          <w:rFonts w:ascii="Times New Roman" w:hAnsi="Times New Roman" w:cs="Times New Roman"/>
        </w:rPr>
        <w:t xml:space="preserve">. </w:t>
      </w:r>
      <w:proofErr w:type="gramStart"/>
      <w:r w:rsidR="00E677E7" w:rsidRPr="008F31E2">
        <w:rPr>
          <w:rFonts w:ascii="Times New Roman" w:hAnsi="Times New Roman" w:cs="Times New Roman"/>
        </w:rPr>
        <w:t>З</w:t>
      </w:r>
      <w:r w:rsidR="00BC5D8C" w:rsidRPr="008F31E2">
        <w:rPr>
          <w:rFonts w:ascii="Times New Roman" w:hAnsi="Times New Roman" w:cs="Times New Roman"/>
        </w:rPr>
        <w:t>аконны</w:t>
      </w:r>
      <w:r w:rsidR="00A434AE" w:rsidRPr="008F31E2">
        <w:rPr>
          <w:rFonts w:ascii="Times New Roman" w:hAnsi="Times New Roman" w:cs="Times New Roman"/>
        </w:rPr>
        <w:t>й</w:t>
      </w:r>
      <w:r w:rsidR="00BC5D8C" w:rsidRPr="008F31E2">
        <w:rPr>
          <w:rFonts w:ascii="Times New Roman" w:hAnsi="Times New Roman" w:cs="Times New Roman"/>
        </w:rPr>
        <w:t xml:space="preserve"> представител</w:t>
      </w:r>
      <w:r w:rsidR="00A434AE" w:rsidRPr="008F31E2">
        <w:rPr>
          <w:rFonts w:ascii="Times New Roman" w:hAnsi="Times New Roman" w:cs="Times New Roman"/>
        </w:rPr>
        <w:t xml:space="preserve">ь ребёнка </w:t>
      </w:r>
      <w:r w:rsidR="00BC5D8C" w:rsidRPr="008F31E2">
        <w:rPr>
          <w:rFonts w:ascii="Times New Roman" w:hAnsi="Times New Roman" w:cs="Times New Roman"/>
        </w:rPr>
        <w:t xml:space="preserve"> через </w:t>
      </w:r>
      <w:r w:rsidR="00C84BDB" w:rsidRPr="008F31E2">
        <w:rPr>
          <w:rFonts w:ascii="Times New Roman" w:hAnsi="Times New Roman" w:cs="Times New Roman"/>
        </w:rPr>
        <w:t>а</w:t>
      </w:r>
      <w:r w:rsidR="00BC5D8C" w:rsidRPr="008F31E2">
        <w:rPr>
          <w:rFonts w:ascii="Times New Roman" w:hAnsi="Times New Roman" w:cs="Times New Roman"/>
        </w:rPr>
        <w:t>ппаратно-программный комплекс «Интернет-киоск» или его Интернет-версию</w:t>
      </w:r>
      <w:r w:rsidR="00AB6FB6" w:rsidRPr="008F31E2">
        <w:rPr>
          <w:rFonts w:ascii="Times New Roman" w:hAnsi="Times New Roman" w:cs="Times New Roman"/>
        </w:rPr>
        <w:t xml:space="preserve"> либо</w:t>
      </w:r>
      <w:r w:rsidR="00531F37" w:rsidRPr="008F31E2">
        <w:rPr>
          <w:rFonts w:ascii="Times New Roman" w:hAnsi="Times New Roman" w:cs="Times New Roman"/>
        </w:rPr>
        <w:t xml:space="preserve"> обратившись в орган местного самоуправления</w:t>
      </w:r>
      <w:r w:rsidR="00027C9C" w:rsidRPr="008F31E2">
        <w:rPr>
          <w:rFonts w:ascii="Times New Roman" w:hAnsi="Times New Roman" w:cs="Times New Roman"/>
        </w:rPr>
        <w:t xml:space="preserve"> (Центр)</w:t>
      </w:r>
      <w:r w:rsidR="00531F37" w:rsidRPr="008F31E2">
        <w:rPr>
          <w:rFonts w:ascii="Times New Roman" w:hAnsi="Times New Roman" w:cs="Times New Roman"/>
        </w:rPr>
        <w:t xml:space="preserve"> </w:t>
      </w:r>
      <w:r w:rsidR="00BC5D8C" w:rsidRPr="008F31E2">
        <w:rPr>
          <w:rFonts w:ascii="Times New Roman" w:hAnsi="Times New Roman" w:cs="Times New Roman"/>
        </w:rPr>
        <w:t>формир</w:t>
      </w:r>
      <w:r w:rsidR="00411A44" w:rsidRPr="008F31E2">
        <w:rPr>
          <w:rFonts w:ascii="Times New Roman" w:hAnsi="Times New Roman" w:cs="Times New Roman"/>
        </w:rPr>
        <w:t>у</w:t>
      </w:r>
      <w:r w:rsidR="001D1099" w:rsidRPr="008F31E2">
        <w:rPr>
          <w:rFonts w:ascii="Times New Roman" w:hAnsi="Times New Roman" w:cs="Times New Roman"/>
        </w:rPr>
        <w:t>е</w:t>
      </w:r>
      <w:r w:rsidR="00BC5D8C" w:rsidRPr="008F31E2">
        <w:rPr>
          <w:rFonts w:ascii="Times New Roman" w:hAnsi="Times New Roman" w:cs="Times New Roman"/>
        </w:rPr>
        <w:t xml:space="preserve">т электронное заявление на предоставление </w:t>
      </w:r>
      <w:r w:rsidR="008F782E" w:rsidRPr="008F31E2">
        <w:rPr>
          <w:rFonts w:ascii="Times New Roman" w:hAnsi="Times New Roman" w:cs="Times New Roman"/>
        </w:rPr>
        <w:t xml:space="preserve">льготной </w:t>
      </w:r>
      <w:r w:rsidR="00BC5D8C" w:rsidRPr="008F31E2">
        <w:rPr>
          <w:rFonts w:ascii="Times New Roman" w:hAnsi="Times New Roman" w:cs="Times New Roman"/>
        </w:rPr>
        <w:t>услуги в один из</w:t>
      </w:r>
      <w:r w:rsidR="00C96C97" w:rsidRPr="008F31E2">
        <w:rPr>
          <w:rFonts w:ascii="Times New Roman" w:hAnsi="Times New Roman" w:cs="Times New Roman"/>
        </w:rPr>
        <w:t xml:space="preserve"> указанных </w:t>
      </w:r>
      <w:r w:rsidR="000862A3" w:rsidRPr="008F31E2">
        <w:rPr>
          <w:rFonts w:ascii="Times New Roman" w:hAnsi="Times New Roman" w:cs="Times New Roman"/>
        </w:rPr>
        <w:t>летних лагерей</w:t>
      </w:r>
      <w:r w:rsidR="0091780A" w:rsidRPr="008F31E2">
        <w:rPr>
          <w:rFonts w:ascii="Times New Roman" w:hAnsi="Times New Roman" w:cs="Times New Roman"/>
        </w:rPr>
        <w:t xml:space="preserve"> </w:t>
      </w:r>
      <w:r w:rsidR="00C36771" w:rsidRPr="008F31E2">
        <w:rPr>
          <w:rFonts w:ascii="Times New Roman" w:hAnsi="Times New Roman" w:cs="Times New Roman"/>
        </w:rPr>
        <w:t xml:space="preserve">или </w:t>
      </w:r>
      <w:r w:rsidR="000862A3" w:rsidRPr="008F31E2">
        <w:rPr>
          <w:rFonts w:ascii="Times New Roman" w:hAnsi="Times New Roman" w:cs="Times New Roman"/>
        </w:rPr>
        <w:t xml:space="preserve"> санаторных лагерей</w:t>
      </w:r>
      <w:r w:rsidR="00BC5D8C" w:rsidRPr="008F31E2">
        <w:rPr>
          <w:rFonts w:ascii="Times New Roman" w:hAnsi="Times New Roman" w:cs="Times New Roman"/>
        </w:rPr>
        <w:t xml:space="preserve"> и получа</w:t>
      </w:r>
      <w:r w:rsidR="006262D4" w:rsidRPr="008F31E2">
        <w:rPr>
          <w:rFonts w:ascii="Times New Roman" w:hAnsi="Times New Roman" w:cs="Times New Roman"/>
        </w:rPr>
        <w:t>е</w:t>
      </w:r>
      <w:r w:rsidR="00BC5D8C" w:rsidRPr="008F31E2">
        <w:rPr>
          <w:rFonts w:ascii="Times New Roman" w:hAnsi="Times New Roman" w:cs="Times New Roman"/>
        </w:rPr>
        <w:t xml:space="preserve">т </w:t>
      </w:r>
      <w:r w:rsidR="007E2E00" w:rsidRPr="008F31E2">
        <w:rPr>
          <w:rFonts w:ascii="Times New Roman" w:hAnsi="Times New Roman" w:cs="Times New Roman"/>
        </w:rPr>
        <w:t>извещение</w:t>
      </w:r>
      <w:r w:rsidR="00BC5D8C" w:rsidRPr="008F31E2">
        <w:rPr>
          <w:rFonts w:ascii="Times New Roman" w:hAnsi="Times New Roman" w:cs="Times New Roman"/>
        </w:rPr>
        <w:t xml:space="preserve"> с информацией </w:t>
      </w:r>
      <w:r w:rsidR="00C2157E" w:rsidRPr="008F31E2">
        <w:rPr>
          <w:rFonts w:ascii="Times New Roman" w:hAnsi="Times New Roman" w:cs="Times New Roman"/>
        </w:rPr>
        <w:t>и реквизитами</w:t>
      </w:r>
      <w:r w:rsidR="00DF411C" w:rsidRPr="008F31E2">
        <w:rPr>
          <w:rFonts w:ascii="Times New Roman" w:hAnsi="Times New Roman" w:cs="Times New Roman"/>
        </w:rPr>
        <w:t xml:space="preserve"> </w:t>
      </w:r>
      <w:r w:rsidR="0091780A" w:rsidRPr="008F31E2">
        <w:rPr>
          <w:rFonts w:ascii="Times New Roman" w:hAnsi="Times New Roman" w:cs="Times New Roman"/>
        </w:rPr>
        <w:t xml:space="preserve">летнего лагеря </w:t>
      </w:r>
      <w:r w:rsidR="00C36771" w:rsidRPr="008F31E2">
        <w:rPr>
          <w:rFonts w:ascii="Times New Roman" w:hAnsi="Times New Roman" w:cs="Times New Roman"/>
        </w:rPr>
        <w:t>или</w:t>
      </w:r>
      <w:r w:rsidR="000862A3" w:rsidRPr="008F31E2">
        <w:rPr>
          <w:rFonts w:ascii="Times New Roman" w:hAnsi="Times New Roman" w:cs="Times New Roman"/>
        </w:rPr>
        <w:t xml:space="preserve"> санаторного лагеря</w:t>
      </w:r>
      <w:r w:rsidR="00C2157E" w:rsidRPr="008F31E2">
        <w:rPr>
          <w:rFonts w:ascii="Times New Roman" w:hAnsi="Times New Roman" w:cs="Times New Roman"/>
        </w:rPr>
        <w:t xml:space="preserve"> для</w:t>
      </w:r>
      <w:r w:rsidR="00BC5D8C" w:rsidRPr="008F31E2">
        <w:rPr>
          <w:rFonts w:ascii="Times New Roman" w:hAnsi="Times New Roman" w:cs="Times New Roman"/>
        </w:rPr>
        <w:t xml:space="preserve"> оплаты </w:t>
      </w:r>
      <w:r w:rsidR="00531F37" w:rsidRPr="008F31E2">
        <w:rPr>
          <w:rFonts w:ascii="Times New Roman" w:hAnsi="Times New Roman" w:cs="Times New Roman"/>
        </w:rPr>
        <w:t xml:space="preserve">стоимости </w:t>
      </w:r>
      <w:r w:rsidR="00E17E37" w:rsidRPr="008F31E2">
        <w:rPr>
          <w:rFonts w:ascii="Times New Roman" w:hAnsi="Times New Roman" w:cs="Times New Roman"/>
        </w:rPr>
        <w:t xml:space="preserve">льготной </w:t>
      </w:r>
      <w:r w:rsidR="00531F37" w:rsidRPr="008F31E2">
        <w:rPr>
          <w:rFonts w:ascii="Times New Roman" w:hAnsi="Times New Roman" w:cs="Times New Roman"/>
        </w:rPr>
        <w:t>услуги</w:t>
      </w:r>
      <w:r w:rsidR="00BC5D8C" w:rsidRPr="008F31E2">
        <w:rPr>
          <w:rFonts w:ascii="Times New Roman" w:hAnsi="Times New Roman" w:cs="Times New Roman"/>
        </w:rPr>
        <w:t xml:space="preserve"> </w:t>
      </w:r>
      <w:r w:rsidR="00D14BBA" w:rsidRPr="008F31E2">
        <w:rPr>
          <w:rFonts w:ascii="Times New Roman" w:hAnsi="Times New Roman" w:cs="Times New Roman"/>
        </w:rPr>
        <w:t xml:space="preserve">за счет средств родителя </w:t>
      </w:r>
      <w:r w:rsidR="00BC5D8C" w:rsidRPr="008F31E2">
        <w:rPr>
          <w:rFonts w:ascii="Times New Roman" w:hAnsi="Times New Roman" w:cs="Times New Roman"/>
        </w:rPr>
        <w:t>(далее – родительский взнос)</w:t>
      </w:r>
      <w:r w:rsidRPr="008F31E2">
        <w:rPr>
          <w:rFonts w:ascii="Times New Roman" w:hAnsi="Times New Roman" w:cs="Times New Roman"/>
        </w:rPr>
        <w:t>.</w:t>
      </w:r>
      <w:proofErr w:type="gramEnd"/>
    </w:p>
    <w:p w:rsidR="002D5CCC" w:rsidRPr="008F31E2" w:rsidRDefault="00A74302" w:rsidP="00434A4D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ab/>
        <w:t>1</w:t>
      </w:r>
      <w:r w:rsidR="00150265" w:rsidRPr="008F31E2">
        <w:rPr>
          <w:rFonts w:ascii="Times New Roman" w:hAnsi="Times New Roman" w:cs="Times New Roman"/>
        </w:rPr>
        <w:t>1</w:t>
      </w:r>
      <w:r w:rsidRPr="008F31E2">
        <w:rPr>
          <w:rFonts w:ascii="Times New Roman" w:hAnsi="Times New Roman" w:cs="Times New Roman"/>
        </w:rPr>
        <w:t xml:space="preserve">. </w:t>
      </w:r>
      <w:proofErr w:type="gramStart"/>
      <w:r w:rsidR="00603E9B" w:rsidRPr="008F31E2">
        <w:rPr>
          <w:rFonts w:ascii="Times New Roman" w:hAnsi="Times New Roman" w:cs="Times New Roman"/>
        </w:rPr>
        <w:t>Основанием отказа в формировании электронного заявления является отсутствие на момент формирования электронного заявления путевок на предоставление льготной услуги</w:t>
      </w:r>
      <w:r w:rsidR="00C96C97" w:rsidRPr="008F31E2">
        <w:rPr>
          <w:rFonts w:ascii="Times New Roman" w:hAnsi="Times New Roman" w:cs="Times New Roman"/>
        </w:rPr>
        <w:t xml:space="preserve"> </w:t>
      </w:r>
      <w:r w:rsidR="00290E76" w:rsidRPr="008F31E2">
        <w:rPr>
          <w:rFonts w:ascii="Times New Roman" w:hAnsi="Times New Roman" w:cs="Times New Roman"/>
        </w:rPr>
        <w:t xml:space="preserve">в любой из указанных </w:t>
      </w:r>
      <w:r w:rsidR="00C36771" w:rsidRPr="008F31E2">
        <w:rPr>
          <w:rFonts w:ascii="Times New Roman" w:hAnsi="Times New Roman" w:cs="Times New Roman"/>
        </w:rPr>
        <w:t>летних лагерей и санаторных лагерей</w:t>
      </w:r>
      <w:r w:rsidR="00C96C97" w:rsidRPr="008F31E2">
        <w:rPr>
          <w:rFonts w:ascii="Times New Roman" w:hAnsi="Times New Roman" w:cs="Times New Roman"/>
        </w:rPr>
        <w:t xml:space="preserve"> либо в запрашиваемый </w:t>
      </w:r>
      <w:r w:rsidR="00C36771" w:rsidRPr="008F31E2">
        <w:rPr>
          <w:rFonts w:ascii="Times New Roman" w:hAnsi="Times New Roman" w:cs="Times New Roman"/>
        </w:rPr>
        <w:t>летний лагерь и санаторный лагерь</w:t>
      </w:r>
      <w:r w:rsidR="00603E9B" w:rsidRPr="008F31E2">
        <w:rPr>
          <w:rFonts w:ascii="Times New Roman" w:hAnsi="Times New Roman" w:cs="Times New Roman"/>
        </w:rPr>
        <w:t>, приобретённых</w:t>
      </w:r>
      <w:r w:rsidR="00C96C97" w:rsidRPr="008F31E2">
        <w:rPr>
          <w:rFonts w:ascii="Times New Roman" w:hAnsi="Times New Roman" w:cs="Times New Roman"/>
        </w:rPr>
        <w:t xml:space="preserve"> Центром </w:t>
      </w:r>
      <w:r w:rsidR="00603E9B" w:rsidRPr="008F31E2">
        <w:rPr>
          <w:rFonts w:ascii="Times New Roman" w:hAnsi="Times New Roman" w:cs="Times New Roman"/>
        </w:rPr>
        <w:t xml:space="preserve"> в соответствии с объемами, определенными  в  государственном</w:t>
      </w:r>
      <w:r w:rsidR="00C96C97" w:rsidRPr="008F31E2">
        <w:rPr>
          <w:rFonts w:ascii="Times New Roman" w:hAnsi="Times New Roman" w:cs="Times New Roman"/>
        </w:rPr>
        <w:t xml:space="preserve"> </w:t>
      </w:r>
      <w:r w:rsidR="00603E9B" w:rsidRPr="008F31E2">
        <w:rPr>
          <w:rFonts w:ascii="Times New Roman" w:hAnsi="Times New Roman" w:cs="Times New Roman"/>
        </w:rPr>
        <w:t xml:space="preserve"> контракте на оказание услуг по отдыху и оздоровлению детей, п</w:t>
      </w:r>
      <w:r w:rsidR="002D5CCC" w:rsidRPr="008F31E2">
        <w:rPr>
          <w:rFonts w:ascii="Times New Roman" w:hAnsi="Times New Roman" w:cs="Times New Roman"/>
        </w:rPr>
        <w:t>роживающих в Самарской области.</w:t>
      </w:r>
      <w:proofErr w:type="gramEnd"/>
    </w:p>
    <w:p w:rsidR="002D5CCC" w:rsidRPr="008F31E2" w:rsidRDefault="002D5CCC" w:rsidP="00434A4D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ab/>
      </w:r>
      <w:r w:rsidR="00BA2789" w:rsidRPr="008F31E2">
        <w:rPr>
          <w:rFonts w:ascii="Times New Roman" w:hAnsi="Times New Roman" w:cs="Times New Roman"/>
        </w:rPr>
        <w:t>1</w:t>
      </w:r>
      <w:r w:rsidR="00150265" w:rsidRPr="008F31E2">
        <w:rPr>
          <w:rFonts w:ascii="Times New Roman" w:hAnsi="Times New Roman" w:cs="Times New Roman"/>
        </w:rPr>
        <w:t>2</w:t>
      </w:r>
      <w:r w:rsidR="00BA2789" w:rsidRPr="008F31E2">
        <w:rPr>
          <w:rFonts w:ascii="Times New Roman" w:hAnsi="Times New Roman" w:cs="Times New Roman"/>
        </w:rPr>
        <w:t xml:space="preserve">.  </w:t>
      </w:r>
      <w:r w:rsidR="00C2157E" w:rsidRPr="008F31E2">
        <w:rPr>
          <w:rFonts w:ascii="Times New Roman" w:hAnsi="Times New Roman" w:cs="Times New Roman"/>
        </w:rPr>
        <w:t>З</w:t>
      </w:r>
      <w:r w:rsidR="00BC5D8C" w:rsidRPr="008F31E2">
        <w:rPr>
          <w:rFonts w:ascii="Times New Roman" w:hAnsi="Times New Roman" w:cs="Times New Roman"/>
        </w:rPr>
        <w:t xml:space="preserve">аконные </w:t>
      </w:r>
      <w:r w:rsidR="00BA2789" w:rsidRPr="008F31E2">
        <w:rPr>
          <w:rFonts w:ascii="Times New Roman" w:hAnsi="Times New Roman" w:cs="Times New Roman"/>
        </w:rPr>
        <w:t xml:space="preserve"> </w:t>
      </w:r>
      <w:r w:rsidR="00BC5D8C" w:rsidRPr="008F31E2">
        <w:rPr>
          <w:rFonts w:ascii="Times New Roman" w:hAnsi="Times New Roman" w:cs="Times New Roman"/>
        </w:rPr>
        <w:t xml:space="preserve">представители </w:t>
      </w:r>
      <w:r w:rsidR="00380A74" w:rsidRPr="008F31E2">
        <w:rPr>
          <w:rFonts w:ascii="Times New Roman" w:hAnsi="Times New Roman" w:cs="Times New Roman"/>
        </w:rPr>
        <w:t xml:space="preserve"> </w:t>
      </w:r>
      <w:r w:rsidR="00BC5D8C" w:rsidRPr="008F31E2">
        <w:rPr>
          <w:rFonts w:ascii="Times New Roman" w:hAnsi="Times New Roman" w:cs="Times New Roman"/>
        </w:rPr>
        <w:t>детей</w:t>
      </w:r>
      <w:r w:rsidR="00380A74" w:rsidRPr="008F31E2">
        <w:rPr>
          <w:rFonts w:ascii="Times New Roman" w:hAnsi="Times New Roman" w:cs="Times New Roman"/>
        </w:rPr>
        <w:t xml:space="preserve"> </w:t>
      </w:r>
      <w:r w:rsidR="00BC5D8C" w:rsidRPr="008F31E2">
        <w:rPr>
          <w:rFonts w:ascii="Times New Roman" w:hAnsi="Times New Roman" w:cs="Times New Roman"/>
        </w:rPr>
        <w:t xml:space="preserve"> оплачивают родительский взнос</w:t>
      </w:r>
      <w:r w:rsidR="00BA2789" w:rsidRPr="008F31E2">
        <w:rPr>
          <w:rFonts w:ascii="Times New Roman" w:hAnsi="Times New Roman" w:cs="Times New Roman"/>
        </w:rPr>
        <w:t xml:space="preserve"> </w:t>
      </w:r>
      <w:r w:rsidR="00C96C97" w:rsidRPr="008F31E2">
        <w:rPr>
          <w:rFonts w:ascii="Times New Roman" w:hAnsi="Times New Roman" w:cs="Times New Roman"/>
        </w:rPr>
        <w:t xml:space="preserve"> и </w:t>
      </w:r>
      <w:r w:rsidR="00BA2789" w:rsidRPr="008F31E2">
        <w:rPr>
          <w:rFonts w:ascii="Times New Roman" w:hAnsi="Times New Roman" w:cs="Times New Roman"/>
        </w:rPr>
        <w:t xml:space="preserve"> </w:t>
      </w:r>
      <w:r w:rsidR="00F94C57" w:rsidRPr="008F31E2">
        <w:rPr>
          <w:rFonts w:ascii="Times New Roman" w:hAnsi="Times New Roman" w:cs="Times New Roman"/>
        </w:rPr>
        <w:t>в</w:t>
      </w:r>
      <w:r w:rsidR="00BA2789" w:rsidRPr="008F31E2">
        <w:rPr>
          <w:rFonts w:ascii="Times New Roman" w:hAnsi="Times New Roman" w:cs="Times New Roman"/>
        </w:rPr>
        <w:t xml:space="preserve"> </w:t>
      </w:r>
      <w:r w:rsidR="00F94C57" w:rsidRPr="008F31E2">
        <w:rPr>
          <w:rFonts w:ascii="Times New Roman" w:hAnsi="Times New Roman" w:cs="Times New Roman"/>
        </w:rPr>
        <w:t xml:space="preserve"> течение </w:t>
      </w:r>
      <w:r w:rsidR="00BC5D8C" w:rsidRPr="008F31E2">
        <w:rPr>
          <w:rFonts w:ascii="Times New Roman" w:hAnsi="Times New Roman" w:cs="Times New Roman"/>
        </w:rPr>
        <w:t>7 рабочих дней</w:t>
      </w:r>
      <w:r w:rsidR="00BA2789" w:rsidRPr="008F31E2">
        <w:rPr>
          <w:rFonts w:ascii="Times New Roman" w:hAnsi="Times New Roman" w:cs="Times New Roman"/>
        </w:rPr>
        <w:t xml:space="preserve"> </w:t>
      </w:r>
      <w:r w:rsidR="00BC5D8C" w:rsidRPr="008F31E2">
        <w:rPr>
          <w:rFonts w:ascii="Times New Roman" w:hAnsi="Times New Roman" w:cs="Times New Roman"/>
        </w:rPr>
        <w:t xml:space="preserve"> с момента </w:t>
      </w:r>
      <w:r w:rsidR="00BA2789" w:rsidRPr="008F31E2">
        <w:rPr>
          <w:rFonts w:ascii="Times New Roman" w:hAnsi="Times New Roman" w:cs="Times New Roman"/>
        </w:rPr>
        <w:t xml:space="preserve"> </w:t>
      </w:r>
      <w:r w:rsidR="00BC5D8C" w:rsidRPr="008F31E2">
        <w:rPr>
          <w:rFonts w:ascii="Times New Roman" w:hAnsi="Times New Roman" w:cs="Times New Roman"/>
        </w:rPr>
        <w:t>подачи электронного заявления</w:t>
      </w:r>
      <w:r w:rsidR="00A73002" w:rsidRPr="008F31E2">
        <w:rPr>
          <w:rFonts w:ascii="Times New Roman" w:hAnsi="Times New Roman" w:cs="Times New Roman"/>
        </w:rPr>
        <w:t xml:space="preserve"> на предоставление льготной услуги</w:t>
      </w:r>
      <w:r w:rsidR="00BC5D8C" w:rsidRPr="008F31E2">
        <w:rPr>
          <w:rFonts w:ascii="Times New Roman" w:hAnsi="Times New Roman" w:cs="Times New Roman"/>
        </w:rPr>
        <w:t xml:space="preserve">, но не </w:t>
      </w:r>
      <w:proofErr w:type="gramStart"/>
      <w:r w:rsidR="00BC5D8C" w:rsidRPr="008F31E2">
        <w:rPr>
          <w:rFonts w:ascii="Times New Roman" w:hAnsi="Times New Roman" w:cs="Times New Roman"/>
        </w:rPr>
        <w:t>позднее</w:t>
      </w:r>
      <w:proofErr w:type="gramEnd"/>
      <w:r w:rsidR="00597A73" w:rsidRPr="008F31E2">
        <w:rPr>
          <w:rFonts w:ascii="Times New Roman" w:hAnsi="Times New Roman" w:cs="Times New Roman"/>
        </w:rPr>
        <w:t xml:space="preserve"> чем за</w:t>
      </w:r>
      <w:r w:rsidR="00FA1CD1" w:rsidRPr="008F31E2">
        <w:rPr>
          <w:rFonts w:ascii="Times New Roman" w:hAnsi="Times New Roman" w:cs="Times New Roman"/>
        </w:rPr>
        <w:t xml:space="preserve"> 1</w:t>
      </w:r>
      <w:r w:rsidR="00597A73" w:rsidRPr="008F31E2">
        <w:rPr>
          <w:rFonts w:ascii="Times New Roman" w:hAnsi="Times New Roman" w:cs="Times New Roman"/>
        </w:rPr>
        <w:t xml:space="preserve"> день</w:t>
      </w:r>
      <w:r w:rsidR="00BC5D8C" w:rsidRPr="008F31E2">
        <w:rPr>
          <w:rFonts w:ascii="Times New Roman" w:hAnsi="Times New Roman" w:cs="Times New Roman"/>
        </w:rPr>
        <w:t xml:space="preserve"> до </w:t>
      </w:r>
      <w:r w:rsidR="00BC5D8C" w:rsidRPr="008F31E2">
        <w:rPr>
          <w:rFonts w:ascii="Times New Roman" w:hAnsi="Times New Roman" w:cs="Times New Roman"/>
        </w:rPr>
        <w:lastRenderedPageBreak/>
        <w:t xml:space="preserve">начала смены </w:t>
      </w:r>
      <w:r w:rsidR="00603E9B" w:rsidRPr="008F31E2">
        <w:rPr>
          <w:rFonts w:ascii="Times New Roman" w:hAnsi="Times New Roman" w:cs="Times New Roman"/>
        </w:rPr>
        <w:t xml:space="preserve"> </w:t>
      </w:r>
      <w:r w:rsidR="00F94C57" w:rsidRPr="008F31E2">
        <w:rPr>
          <w:rFonts w:ascii="Times New Roman" w:hAnsi="Times New Roman" w:cs="Times New Roman"/>
        </w:rPr>
        <w:t>предоставляют в орган</w:t>
      </w:r>
      <w:r w:rsidR="006262D4" w:rsidRPr="008F31E2">
        <w:rPr>
          <w:rFonts w:ascii="Times New Roman" w:hAnsi="Times New Roman" w:cs="Times New Roman"/>
        </w:rPr>
        <w:t>ы</w:t>
      </w:r>
      <w:r w:rsidR="00F94C57" w:rsidRPr="008F31E2">
        <w:rPr>
          <w:rFonts w:ascii="Times New Roman" w:hAnsi="Times New Roman" w:cs="Times New Roman"/>
        </w:rPr>
        <w:t xml:space="preserve"> местного самоуправления</w:t>
      </w:r>
      <w:r w:rsidR="00027C9C" w:rsidRPr="008F31E2">
        <w:rPr>
          <w:rFonts w:ascii="Times New Roman" w:hAnsi="Times New Roman" w:cs="Times New Roman"/>
        </w:rPr>
        <w:t xml:space="preserve"> </w:t>
      </w:r>
      <w:r w:rsidR="00E932C1" w:rsidRPr="008F31E2">
        <w:rPr>
          <w:rFonts w:ascii="Times New Roman" w:hAnsi="Times New Roman" w:cs="Times New Roman"/>
        </w:rPr>
        <w:t xml:space="preserve">по месту своего жительства </w:t>
      </w:r>
      <w:r w:rsidR="00936149" w:rsidRPr="008F31E2">
        <w:rPr>
          <w:rFonts w:ascii="Times New Roman" w:hAnsi="Times New Roman" w:cs="Times New Roman"/>
        </w:rPr>
        <w:t>(Центр)</w:t>
      </w:r>
      <w:r w:rsidRPr="008F31E2">
        <w:rPr>
          <w:rFonts w:ascii="Times New Roman" w:hAnsi="Times New Roman" w:cs="Times New Roman"/>
        </w:rPr>
        <w:t xml:space="preserve"> </w:t>
      </w:r>
      <w:r w:rsidR="00BC5D8C" w:rsidRPr="008F31E2">
        <w:rPr>
          <w:rFonts w:ascii="Times New Roman" w:hAnsi="Times New Roman" w:cs="Times New Roman"/>
        </w:rPr>
        <w:t>документ</w:t>
      </w:r>
      <w:r w:rsidR="002C1CF7" w:rsidRPr="008F31E2">
        <w:rPr>
          <w:rFonts w:ascii="Times New Roman" w:hAnsi="Times New Roman" w:cs="Times New Roman"/>
        </w:rPr>
        <w:t>ы</w:t>
      </w:r>
      <w:r w:rsidR="00C96C97" w:rsidRPr="008F31E2">
        <w:rPr>
          <w:rFonts w:ascii="Times New Roman" w:hAnsi="Times New Roman" w:cs="Times New Roman"/>
        </w:rPr>
        <w:t>, указанные в пункте 1</w:t>
      </w:r>
      <w:r w:rsidR="00150265" w:rsidRPr="008F31E2">
        <w:rPr>
          <w:rFonts w:ascii="Times New Roman" w:hAnsi="Times New Roman" w:cs="Times New Roman"/>
        </w:rPr>
        <w:t>3</w:t>
      </w:r>
      <w:r w:rsidR="00C96C97" w:rsidRPr="008F31E2">
        <w:rPr>
          <w:rFonts w:ascii="Times New Roman" w:hAnsi="Times New Roman" w:cs="Times New Roman"/>
        </w:rPr>
        <w:t xml:space="preserve"> настоящего Порядка</w:t>
      </w:r>
      <w:r w:rsidR="00603E9B" w:rsidRPr="008F31E2">
        <w:rPr>
          <w:rFonts w:ascii="Times New Roman" w:hAnsi="Times New Roman" w:cs="Times New Roman"/>
        </w:rPr>
        <w:t>.</w:t>
      </w:r>
    </w:p>
    <w:p w:rsidR="00603E9B" w:rsidRPr="008F31E2" w:rsidRDefault="002D5CCC" w:rsidP="00434A4D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ab/>
      </w:r>
      <w:r w:rsidR="00603E9B" w:rsidRPr="008F31E2">
        <w:rPr>
          <w:rFonts w:ascii="Times New Roman" w:hAnsi="Times New Roman" w:cs="Times New Roman"/>
        </w:rPr>
        <w:t>1</w:t>
      </w:r>
      <w:r w:rsidR="00150265" w:rsidRPr="008F31E2">
        <w:rPr>
          <w:rFonts w:ascii="Times New Roman" w:hAnsi="Times New Roman" w:cs="Times New Roman"/>
        </w:rPr>
        <w:t>3</w:t>
      </w:r>
      <w:r w:rsidR="00603E9B" w:rsidRPr="008F31E2">
        <w:rPr>
          <w:rFonts w:ascii="Times New Roman" w:hAnsi="Times New Roman" w:cs="Times New Roman"/>
        </w:rPr>
        <w:t>.</w:t>
      </w:r>
      <w:r w:rsidR="007A789B" w:rsidRPr="008F31E2">
        <w:rPr>
          <w:rFonts w:ascii="Times New Roman" w:hAnsi="Times New Roman" w:cs="Times New Roman"/>
        </w:rPr>
        <w:t xml:space="preserve">  </w:t>
      </w:r>
      <w:r w:rsidR="00603E9B" w:rsidRPr="008F31E2">
        <w:rPr>
          <w:rFonts w:ascii="Times New Roman" w:hAnsi="Times New Roman" w:cs="Times New Roman"/>
        </w:rPr>
        <w:t xml:space="preserve">Услуга предоставляется по путёвке в </w:t>
      </w:r>
      <w:r w:rsidR="00C36771" w:rsidRPr="008F31E2">
        <w:rPr>
          <w:rFonts w:ascii="Times New Roman" w:hAnsi="Times New Roman" w:cs="Times New Roman"/>
        </w:rPr>
        <w:t xml:space="preserve">летний </w:t>
      </w:r>
      <w:r w:rsidR="00603E9B" w:rsidRPr="008F31E2">
        <w:rPr>
          <w:rFonts w:ascii="Times New Roman" w:hAnsi="Times New Roman" w:cs="Times New Roman"/>
        </w:rPr>
        <w:t>лагерь</w:t>
      </w:r>
      <w:r w:rsidR="00C36771" w:rsidRPr="008F31E2">
        <w:rPr>
          <w:rFonts w:ascii="Times New Roman" w:hAnsi="Times New Roman" w:cs="Times New Roman"/>
        </w:rPr>
        <w:t xml:space="preserve"> и санаторный лагерь</w:t>
      </w:r>
      <w:r w:rsidR="00603E9B" w:rsidRPr="008F31E2">
        <w:rPr>
          <w:rFonts w:ascii="Times New Roman" w:hAnsi="Times New Roman" w:cs="Times New Roman"/>
        </w:rPr>
        <w:t>, выданной</w:t>
      </w:r>
      <w:r w:rsidR="006262D4" w:rsidRPr="008F31E2">
        <w:rPr>
          <w:rFonts w:ascii="Times New Roman" w:hAnsi="Times New Roman" w:cs="Times New Roman"/>
        </w:rPr>
        <w:t xml:space="preserve"> </w:t>
      </w:r>
      <w:r w:rsidR="00603E9B" w:rsidRPr="008F31E2">
        <w:rPr>
          <w:rFonts w:ascii="Times New Roman" w:hAnsi="Times New Roman" w:cs="Times New Roman"/>
        </w:rPr>
        <w:t>лагерем на основании  уведомления  органа местного самоуправления (Центра) о выделении  путевки на предоставление льготной услуги</w:t>
      </w:r>
      <w:r w:rsidR="00A82D06" w:rsidRPr="008F31E2">
        <w:rPr>
          <w:rFonts w:ascii="Times New Roman" w:hAnsi="Times New Roman" w:cs="Times New Roman"/>
        </w:rPr>
        <w:t xml:space="preserve"> и документов, указанных</w:t>
      </w:r>
      <w:r w:rsidR="0091780A" w:rsidRPr="008F31E2">
        <w:rPr>
          <w:rFonts w:ascii="Times New Roman" w:hAnsi="Times New Roman" w:cs="Times New Roman"/>
        </w:rPr>
        <w:t xml:space="preserve"> в</w:t>
      </w:r>
      <w:r w:rsidR="00A82D06" w:rsidRPr="008F31E2">
        <w:rPr>
          <w:rFonts w:ascii="Times New Roman" w:hAnsi="Times New Roman" w:cs="Times New Roman"/>
        </w:rPr>
        <w:t xml:space="preserve"> </w:t>
      </w:r>
      <w:r w:rsidR="00C96C97" w:rsidRPr="008F31E2">
        <w:rPr>
          <w:rFonts w:ascii="Times New Roman" w:hAnsi="Times New Roman" w:cs="Times New Roman"/>
        </w:rPr>
        <w:t xml:space="preserve">данном пункте </w:t>
      </w:r>
      <w:r w:rsidR="00A82D06" w:rsidRPr="008F31E2">
        <w:rPr>
          <w:rFonts w:ascii="Times New Roman" w:hAnsi="Times New Roman" w:cs="Times New Roman"/>
        </w:rPr>
        <w:t xml:space="preserve"> </w:t>
      </w:r>
      <w:r w:rsidR="00C96C97" w:rsidRPr="008F31E2">
        <w:rPr>
          <w:rFonts w:ascii="Times New Roman" w:hAnsi="Times New Roman" w:cs="Times New Roman"/>
        </w:rPr>
        <w:t xml:space="preserve">настоящего </w:t>
      </w:r>
      <w:r w:rsidR="00A82D06" w:rsidRPr="008F31E2">
        <w:rPr>
          <w:rFonts w:ascii="Times New Roman" w:hAnsi="Times New Roman" w:cs="Times New Roman"/>
        </w:rPr>
        <w:t>Порядка</w:t>
      </w:r>
      <w:r w:rsidR="00603E9B" w:rsidRPr="008F31E2">
        <w:rPr>
          <w:rFonts w:ascii="Times New Roman" w:hAnsi="Times New Roman" w:cs="Times New Roman"/>
        </w:rPr>
        <w:t xml:space="preserve">. </w:t>
      </w:r>
    </w:p>
    <w:p w:rsidR="00603E9B" w:rsidRPr="008F31E2" w:rsidRDefault="00603E9B" w:rsidP="00434A4D">
      <w:pPr>
        <w:tabs>
          <w:tab w:val="left" w:pos="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 xml:space="preserve">         </w:t>
      </w:r>
      <w:proofErr w:type="gramStart"/>
      <w:r w:rsidRPr="008F31E2">
        <w:rPr>
          <w:rFonts w:ascii="Times New Roman" w:hAnsi="Times New Roman" w:cs="Times New Roman"/>
        </w:rPr>
        <w:t xml:space="preserve">Уведомление выдаётся на основании электронного заявления законного представителя и перечисленных ниже представленных законным </w:t>
      </w:r>
      <w:r w:rsidR="00C96C97" w:rsidRPr="008F31E2">
        <w:rPr>
          <w:rFonts w:ascii="Times New Roman" w:hAnsi="Times New Roman" w:cs="Times New Roman"/>
        </w:rPr>
        <w:t xml:space="preserve"> </w:t>
      </w:r>
      <w:r w:rsidRPr="008F31E2">
        <w:rPr>
          <w:rFonts w:ascii="Times New Roman" w:hAnsi="Times New Roman" w:cs="Times New Roman"/>
        </w:rPr>
        <w:t xml:space="preserve">представителем </w:t>
      </w:r>
      <w:r w:rsidR="00ED7F33" w:rsidRPr="008F31E2">
        <w:rPr>
          <w:rFonts w:ascii="Times New Roman" w:hAnsi="Times New Roman" w:cs="Times New Roman"/>
        </w:rPr>
        <w:t xml:space="preserve"> </w:t>
      </w:r>
      <w:r w:rsidRPr="008F31E2">
        <w:rPr>
          <w:rFonts w:ascii="Times New Roman" w:hAnsi="Times New Roman" w:cs="Times New Roman"/>
        </w:rPr>
        <w:t>документов  и/или  информации, полученной  в рамках межведомственного</w:t>
      </w:r>
      <w:r w:rsidR="00ED7F33" w:rsidRPr="008F31E2">
        <w:rPr>
          <w:rFonts w:ascii="Times New Roman" w:hAnsi="Times New Roman" w:cs="Times New Roman"/>
        </w:rPr>
        <w:t xml:space="preserve"> </w:t>
      </w:r>
      <w:r w:rsidRPr="008F31E2">
        <w:rPr>
          <w:rFonts w:ascii="Times New Roman" w:hAnsi="Times New Roman" w:cs="Times New Roman"/>
        </w:rPr>
        <w:t>взаимодействия органами местного самоуправления (Центром)</w:t>
      </w:r>
      <w:r w:rsidR="00ED7F33" w:rsidRPr="008F31E2">
        <w:rPr>
          <w:rFonts w:ascii="Times New Roman" w:hAnsi="Times New Roman" w:cs="Times New Roman"/>
        </w:rPr>
        <w:t xml:space="preserve"> </w:t>
      </w:r>
      <w:r w:rsidRPr="008F31E2">
        <w:rPr>
          <w:rFonts w:ascii="Times New Roman" w:hAnsi="Times New Roman" w:cs="Times New Roman"/>
        </w:rPr>
        <w:t xml:space="preserve"> от </w:t>
      </w:r>
      <w:r w:rsidR="00503482" w:rsidRPr="008F31E2">
        <w:rPr>
          <w:rFonts w:ascii="Times New Roman" w:hAnsi="Times New Roman" w:cs="Times New Roman"/>
        </w:rPr>
        <w:t xml:space="preserve"> </w:t>
      </w:r>
      <w:r w:rsidRPr="008F31E2">
        <w:rPr>
          <w:rFonts w:ascii="Times New Roman" w:hAnsi="Times New Roman" w:cs="Times New Roman"/>
        </w:rPr>
        <w:t>государственных (муниципальных) органов и подведомственных  им</w:t>
      </w:r>
      <w:r w:rsidR="00ED7F33" w:rsidRPr="008F31E2">
        <w:rPr>
          <w:rFonts w:ascii="Times New Roman" w:hAnsi="Times New Roman" w:cs="Times New Roman"/>
        </w:rPr>
        <w:t xml:space="preserve"> </w:t>
      </w:r>
      <w:r w:rsidRPr="008F31E2">
        <w:rPr>
          <w:rFonts w:ascii="Times New Roman" w:hAnsi="Times New Roman" w:cs="Times New Roman"/>
        </w:rPr>
        <w:t xml:space="preserve"> организаций, </w:t>
      </w:r>
      <w:r w:rsidR="00ED7F33" w:rsidRPr="008F31E2">
        <w:rPr>
          <w:rFonts w:ascii="Times New Roman" w:hAnsi="Times New Roman" w:cs="Times New Roman"/>
        </w:rPr>
        <w:t xml:space="preserve"> </w:t>
      </w:r>
      <w:r w:rsidRPr="008F31E2">
        <w:rPr>
          <w:rFonts w:ascii="Times New Roman" w:hAnsi="Times New Roman" w:cs="Times New Roman"/>
        </w:rPr>
        <w:t>обладающих такой  информацией и участвующих</w:t>
      </w:r>
      <w:r w:rsidR="00BF383D" w:rsidRPr="008F31E2">
        <w:rPr>
          <w:rFonts w:ascii="Times New Roman" w:hAnsi="Times New Roman" w:cs="Times New Roman"/>
        </w:rPr>
        <w:t xml:space="preserve"> </w:t>
      </w:r>
      <w:r w:rsidRPr="008F31E2">
        <w:rPr>
          <w:rFonts w:ascii="Times New Roman" w:hAnsi="Times New Roman" w:cs="Times New Roman"/>
        </w:rPr>
        <w:t xml:space="preserve"> в предоставлении услуги,  либо  сведений,  имеющихся  в распоряжении  органов местного самоуправления (Центра):</w:t>
      </w:r>
      <w:proofErr w:type="gramEnd"/>
    </w:p>
    <w:p w:rsidR="00603E9B" w:rsidRPr="008F31E2" w:rsidRDefault="00603E9B" w:rsidP="00434A4D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 xml:space="preserve">          документа, удостоверяющего личность законного представителя ребенка;</w:t>
      </w:r>
    </w:p>
    <w:p w:rsidR="00603E9B" w:rsidRPr="008F31E2" w:rsidRDefault="00603E9B" w:rsidP="00434A4D">
      <w:pPr>
        <w:tabs>
          <w:tab w:val="left" w:pos="0"/>
          <w:tab w:val="left" w:pos="11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 xml:space="preserve">документов </w:t>
      </w:r>
      <w:r w:rsidR="007D308B" w:rsidRPr="008F31E2">
        <w:rPr>
          <w:rFonts w:ascii="Times New Roman" w:hAnsi="Times New Roman" w:cs="Times New Roman"/>
        </w:rPr>
        <w:t>(для усыновителей, оформивших усыновление</w:t>
      </w:r>
      <w:r w:rsidR="0091780A" w:rsidRPr="008F31E2">
        <w:rPr>
          <w:rFonts w:ascii="Times New Roman" w:hAnsi="Times New Roman" w:cs="Times New Roman"/>
        </w:rPr>
        <w:t xml:space="preserve"> ранее в другом субъекте  Российской Федерации</w:t>
      </w:r>
      <w:r w:rsidR="007D308B" w:rsidRPr="008F31E2">
        <w:rPr>
          <w:rFonts w:ascii="Times New Roman" w:hAnsi="Times New Roman" w:cs="Times New Roman"/>
        </w:rPr>
        <w:t xml:space="preserve">, родителей ребёнка)  </w:t>
      </w:r>
      <w:r w:rsidRPr="008F31E2">
        <w:rPr>
          <w:rFonts w:ascii="Times New Roman" w:hAnsi="Times New Roman" w:cs="Times New Roman"/>
        </w:rPr>
        <w:t>или  информации,</w:t>
      </w:r>
      <w:r w:rsidRPr="008F31E2">
        <w:rPr>
          <w:rFonts w:ascii="Times New Roman" w:hAnsi="Times New Roman" w:cs="Times New Roman"/>
          <w:i/>
        </w:rPr>
        <w:t xml:space="preserve"> </w:t>
      </w:r>
      <w:r w:rsidRPr="008F31E2">
        <w:rPr>
          <w:rFonts w:ascii="Times New Roman" w:hAnsi="Times New Roman" w:cs="Times New Roman"/>
        </w:rPr>
        <w:t>подтверждающей статус законного представителя</w:t>
      </w:r>
      <w:r w:rsidR="007D308B" w:rsidRPr="008F31E2">
        <w:rPr>
          <w:rFonts w:ascii="Times New Roman" w:hAnsi="Times New Roman" w:cs="Times New Roman"/>
        </w:rPr>
        <w:t xml:space="preserve"> (для опекунов, приёмных родителей, патронатных воспитателей)</w:t>
      </w:r>
      <w:r w:rsidRPr="008F31E2">
        <w:rPr>
          <w:rFonts w:ascii="Times New Roman" w:hAnsi="Times New Roman" w:cs="Times New Roman"/>
        </w:rPr>
        <w:t xml:space="preserve">; </w:t>
      </w:r>
    </w:p>
    <w:p w:rsidR="00603E9B" w:rsidRPr="008F31E2" w:rsidRDefault="00603E9B" w:rsidP="00434A4D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>документа, удостоверяющего личность ребенка, которому необходима льготная услуга;</w:t>
      </w:r>
    </w:p>
    <w:p w:rsidR="00603E9B" w:rsidRPr="008F31E2" w:rsidRDefault="00603E9B" w:rsidP="00434A4D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 xml:space="preserve">документа </w:t>
      </w:r>
      <w:r w:rsidR="007D308B" w:rsidRPr="008F31E2">
        <w:rPr>
          <w:rFonts w:ascii="Times New Roman" w:hAnsi="Times New Roman" w:cs="Times New Roman"/>
        </w:rPr>
        <w:t xml:space="preserve">(при проживании ребёнка, но отсутствии  регистрации по его месту жительства или пребывания на  территории Самарской области) </w:t>
      </w:r>
      <w:r w:rsidRPr="008F31E2">
        <w:rPr>
          <w:rFonts w:ascii="Times New Roman" w:hAnsi="Times New Roman" w:cs="Times New Roman"/>
        </w:rPr>
        <w:t>или информации</w:t>
      </w:r>
      <w:r w:rsidR="007D308B" w:rsidRPr="008F31E2">
        <w:rPr>
          <w:rFonts w:ascii="Times New Roman" w:hAnsi="Times New Roman" w:cs="Times New Roman"/>
        </w:rPr>
        <w:t xml:space="preserve"> (в случае регистрации ребёнка по месту жительства или пребывания на территории Самарской области)</w:t>
      </w:r>
      <w:r w:rsidRPr="008F31E2">
        <w:rPr>
          <w:rFonts w:ascii="Times New Roman" w:hAnsi="Times New Roman" w:cs="Times New Roman"/>
        </w:rPr>
        <w:t>, подтверждающей факт проживания ребенка, которому необходима льготная услуга, на территории Самарской области;</w:t>
      </w:r>
    </w:p>
    <w:p w:rsidR="00603E9B" w:rsidRPr="008F31E2" w:rsidRDefault="00603E9B" w:rsidP="00434A4D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 xml:space="preserve">документа </w:t>
      </w:r>
      <w:r w:rsidR="00C36771" w:rsidRPr="008F31E2">
        <w:rPr>
          <w:rFonts w:ascii="Times New Roman" w:hAnsi="Times New Roman" w:cs="Times New Roman"/>
        </w:rPr>
        <w:t>об оплате  родительского взноса;</w:t>
      </w:r>
    </w:p>
    <w:p w:rsidR="00C36771" w:rsidRPr="008F31E2" w:rsidRDefault="00C36771" w:rsidP="00434A4D">
      <w:pPr>
        <w:tabs>
          <w:tab w:val="left" w:pos="110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  <w:lang w:eastAsia="en-US"/>
        </w:rPr>
        <w:t>справки лечебно-профилактического учреждения о состоянии здоровья ребёнка и его нуждаемости в оздоровлении в условиях санаторного лагеря (для санаторного лагеря).</w:t>
      </w:r>
    </w:p>
    <w:p w:rsidR="00121FC4" w:rsidRPr="008F31E2" w:rsidRDefault="006262D4" w:rsidP="00434A4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8F31E2">
        <w:rPr>
          <w:rFonts w:ascii="Times New Roman" w:hAnsi="Times New Roman" w:cs="Times New Roman"/>
          <w:lang w:eastAsia="en-US"/>
        </w:rPr>
        <w:t xml:space="preserve"> </w:t>
      </w:r>
      <w:r w:rsidR="00603E9B" w:rsidRPr="008F31E2">
        <w:rPr>
          <w:rFonts w:ascii="Times New Roman" w:hAnsi="Times New Roman" w:cs="Times New Roman"/>
        </w:rPr>
        <w:t>1</w:t>
      </w:r>
      <w:r w:rsidR="00150265" w:rsidRPr="008F31E2">
        <w:rPr>
          <w:rFonts w:ascii="Times New Roman" w:hAnsi="Times New Roman" w:cs="Times New Roman"/>
        </w:rPr>
        <w:t>4</w:t>
      </w:r>
      <w:r w:rsidR="00603E9B" w:rsidRPr="008F31E2">
        <w:rPr>
          <w:rFonts w:ascii="Times New Roman" w:hAnsi="Times New Roman" w:cs="Times New Roman"/>
        </w:rPr>
        <w:t>.</w:t>
      </w:r>
      <w:r w:rsidR="004823E7" w:rsidRPr="008F31E2">
        <w:rPr>
          <w:rFonts w:ascii="Times New Roman" w:hAnsi="Times New Roman" w:cs="Times New Roman"/>
        </w:rPr>
        <w:t xml:space="preserve"> </w:t>
      </w:r>
      <w:proofErr w:type="gramStart"/>
      <w:r w:rsidR="00BA2789" w:rsidRPr="008F31E2">
        <w:rPr>
          <w:rFonts w:ascii="Times New Roman" w:hAnsi="Times New Roman" w:cs="Times New Roman"/>
        </w:rPr>
        <w:t>О</w:t>
      </w:r>
      <w:r w:rsidR="00F94C57" w:rsidRPr="008F31E2">
        <w:rPr>
          <w:rFonts w:ascii="Times New Roman" w:hAnsi="Times New Roman" w:cs="Times New Roman"/>
        </w:rPr>
        <w:t>рган</w:t>
      </w:r>
      <w:r w:rsidR="00C2157E" w:rsidRPr="008F31E2">
        <w:rPr>
          <w:rFonts w:ascii="Times New Roman" w:hAnsi="Times New Roman" w:cs="Times New Roman"/>
        </w:rPr>
        <w:t xml:space="preserve"> </w:t>
      </w:r>
      <w:r w:rsidR="00F94C57" w:rsidRPr="008F31E2">
        <w:rPr>
          <w:rFonts w:ascii="Times New Roman" w:hAnsi="Times New Roman" w:cs="Times New Roman"/>
        </w:rPr>
        <w:t>местного самоуправления</w:t>
      </w:r>
      <w:r w:rsidR="00936149" w:rsidRPr="008F31E2">
        <w:rPr>
          <w:rFonts w:ascii="Times New Roman" w:hAnsi="Times New Roman" w:cs="Times New Roman"/>
        </w:rPr>
        <w:t xml:space="preserve"> (Центр)</w:t>
      </w:r>
      <w:r w:rsidR="00F94C57" w:rsidRPr="008F31E2">
        <w:rPr>
          <w:rFonts w:ascii="Times New Roman" w:hAnsi="Times New Roman" w:cs="Times New Roman"/>
        </w:rPr>
        <w:t xml:space="preserve"> рассматрива</w:t>
      </w:r>
      <w:r w:rsidR="00936149" w:rsidRPr="008F31E2">
        <w:rPr>
          <w:rFonts w:ascii="Times New Roman" w:hAnsi="Times New Roman" w:cs="Times New Roman"/>
        </w:rPr>
        <w:t>е</w:t>
      </w:r>
      <w:r w:rsidR="00F94C57" w:rsidRPr="008F31E2">
        <w:rPr>
          <w:rFonts w:ascii="Times New Roman" w:hAnsi="Times New Roman" w:cs="Times New Roman"/>
        </w:rPr>
        <w:t xml:space="preserve">т </w:t>
      </w:r>
      <w:r w:rsidR="00BA2789" w:rsidRPr="008F31E2">
        <w:rPr>
          <w:rFonts w:ascii="Times New Roman" w:hAnsi="Times New Roman" w:cs="Times New Roman"/>
        </w:rPr>
        <w:t xml:space="preserve"> </w:t>
      </w:r>
      <w:r w:rsidR="00F94C57" w:rsidRPr="008F31E2">
        <w:rPr>
          <w:rFonts w:ascii="Times New Roman" w:hAnsi="Times New Roman" w:cs="Times New Roman"/>
        </w:rPr>
        <w:t xml:space="preserve">представленные </w:t>
      </w:r>
      <w:r w:rsidR="00CC611C" w:rsidRPr="008F31E2">
        <w:rPr>
          <w:rFonts w:ascii="Times New Roman" w:hAnsi="Times New Roman" w:cs="Times New Roman"/>
        </w:rPr>
        <w:t xml:space="preserve"> в соответствии с пунктом </w:t>
      </w:r>
      <w:r w:rsidR="00603E9B" w:rsidRPr="008F31E2">
        <w:rPr>
          <w:rFonts w:ascii="Times New Roman" w:hAnsi="Times New Roman" w:cs="Times New Roman"/>
        </w:rPr>
        <w:t>1</w:t>
      </w:r>
      <w:r w:rsidR="00150265" w:rsidRPr="008F31E2">
        <w:rPr>
          <w:rFonts w:ascii="Times New Roman" w:hAnsi="Times New Roman" w:cs="Times New Roman"/>
        </w:rPr>
        <w:t>3</w:t>
      </w:r>
      <w:r w:rsidR="00CC611C" w:rsidRPr="008F31E2">
        <w:rPr>
          <w:rFonts w:ascii="Times New Roman" w:hAnsi="Times New Roman" w:cs="Times New Roman"/>
        </w:rPr>
        <w:t xml:space="preserve"> настоящего Порядка документы  и информацию</w:t>
      </w:r>
      <w:r w:rsidR="00FA1F53" w:rsidRPr="008F31E2">
        <w:rPr>
          <w:rFonts w:ascii="Times New Roman" w:hAnsi="Times New Roman" w:cs="Times New Roman"/>
        </w:rPr>
        <w:t>, проверя</w:t>
      </w:r>
      <w:r w:rsidR="00936149" w:rsidRPr="008F31E2">
        <w:rPr>
          <w:rFonts w:ascii="Times New Roman" w:hAnsi="Times New Roman" w:cs="Times New Roman"/>
        </w:rPr>
        <w:t>е</w:t>
      </w:r>
      <w:r w:rsidR="00FA1F53" w:rsidRPr="008F31E2">
        <w:rPr>
          <w:rFonts w:ascii="Times New Roman" w:hAnsi="Times New Roman" w:cs="Times New Roman"/>
        </w:rPr>
        <w:t>т</w:t>
      </w:r>
      <w:r w:rsidR="00ED7F33" w:rsidRPr="008F31E2">
        <w:rPr>
          <w:rFonts w:ascii="Times New Roman" w:hAnsi="Times New Roman" w:cs="Times New Roman"/>
        </w:rPr>
        <w:t xml:space="preserve"> </w:t>
      </w:r>
      <w:r w:rsidR="00FA1F53" w:rsidRPr="008F31E2">
        <w:rPr>
          <w:rFonts w:ascii="Times New Roman" w:hAnsi="Times New Roman" w:cs="Times New Roman"/>
        </w:rPr>
        <w:t>однократность получения</w:t>
      </w:r>
      <w:r w:rsidR="00ED7F33" w:rsidRPr="008F31E2">
        <w:rPr>
          <w:rFonts w:ascii="Times New Roman" w:hAnsi="Times New Roman" w:cs="Times New Roman"/>
        </w:rPr>
        <w:t xml:space="preserve"> </w:t>
      </w:r>
      <w:r w:rsidR="00FA1F53" w:rsidRPr="008F31E2">
        <w:rPr>
          <w:rFonts w:ascii="Times New Roman" w:hAnsi="Times New Roman" w:cs="Times New Roman"/>
        </w:rPr>
        <w:t xml:space="preserve"> заявителем путевки</w:t>
      </w:r>
      <w:r w:rsidR="005E536A" w:rsidRPr="008F31E2">
        <w:rPr>
          <w:rFonts w:ascii="Times New Roman" w:hAnsi="Times New Roman" w:cs="Times New Roman"/>
        </w:rPr>
        <w:t xml:space="preserve"> на предоставление льготной услуги</w:t>
      </w:r>
      <w:r w:rsidR="00F94C57" w:rsidRPr="008F31E2">
        <w:rPr>
          <w:rFonts w:ascii="Times New Roman" w:hAnsi="Times New Roman" w:cs="Times New Roman"/>
        </w:rPr>
        <w:t xml:space="preserve"> </w:t>
      </w:r>
      <w:r w:rsidR="001A7988" w:rsidRPr="008F31E2">
        <w:rPr>
          <w:rFonts w:ascii="Times New Roman" w:hAnsi="Times New Roman" w:cs="Times New Roman"/>
        </w:rPr>
        <w:t>в</w:t>
      </w:r>
      <w:r w:rsidR="00D27AF0" w:rsidRPr="008F31E2">
        <w:rPr>
          <w:rFonts w:ascii="Times New Roman" w:hAnsi="Times New Roman" w:cs="Times New Roman"/>
        </w:rPr>
        <w:t xml:space="preserve"> </w:t>
      </w:r>
      <w:r w:rsidR="00C36771" w:rsidRPr="008F31E2">
        <w:rPr>
          <w:rFonts w:ascii="Times New Roman" w:hAnsi="Times New Roman" w:cs="Times New Roman"/>
        </w:rPr>
        <w:t xml:space="preserve">течение летнего периода </w:t>
      </w:r>
      <w:r w:rsidR="00D27AF0" w:rsidRPr="008F31E2">
        <w:rPr>
          <w:rFonts w:ascii="Times New Roman" w:hAnsi="Times New Roman" w:cs="Times New Roman"/>
        </w:rPr>
        <w:t>текуще</w:t>
      </w:r>
      <w:r w:rsidR="00C36771" w:rsidRPr="008F31E2">
        <w:rPr>
          <w:rFonts w:ascii="Times New Roman" w:hAnsi="Times New Roman" w:cs="Times New Roman"/>
        </w:rPr>
        <w:t>го</w:t>
      </w:r>
      <w:r w:rsidR="001A7988" w:rsidRPr="008F31E2">
        <w:rPr>
          <w:rFonts w:ascii="Times New Roman" w:hAnsi="Times New Roman" w:cs="Times New Roman"/>
        </w:rPr>
        <w:t xml:space="preserve"> календарно</w:t>
      </w:r>
      <w:r w:rsidR="00C36771" w:rsidRPr="008F31E2">
        <w:rPr>
          <w:rFonts w:ascii="Times New Roman" w:hAnsi="Times New Roman" w:cs="Times New Roman"/>
        </w:rPr>
        <w:t>го</w:t>
      </w:r>
      <w:r w:rsidR="001A7988" w:rsidRPr="008F31E2">
        <w:rPr>
          <w:rFonts w:ascii="Times New Roman" w:hAnsi="Times New Roman" w:cs="Times New Roman"/>
        </w:rPr>
        <w:t xml:space="preserve"> год</w:t>
      </w:r>
      <w:r w:rsidR="00C36771" w:rsidRPr="008F31E2">
        <w:rPr>
          <w:rFonts w:ascii="Times New Roman" w:hAnsi="Times New Roman" w:cs="Times New Roman"/>
        </w:rPr>
        <w:t>а</w:t>
      </w:r>
      <w:r w:rsidR="001A7988" w:rsidRPr="008F31E2">
        <w:rPr>
          <w:rFonts w:ascii="Times New Roman" w:hAnsi="Times New Roman" w:cs="Times New Roman"/>
        </w:rPr>
        <w:t xml:space="preserve"> и</w:t>
      </w:r>
      <w:r w:rsidR="00680C8A" w:rsidRPr="008F31E2">
        <w:rPr>
          <w:rFonts w:ascii="Times New Roman" w:hAnsi="Times New Roman" w:cs="Times New Roman"/>
        </w:rPr>
        <w:t>,</w:t>
      </w:r>
      <w:r w:rsidR="00F94C57" w:rsidRPr="008F31E2">
        <w:rPr>
          <w:rFonts w:ascii="Times New Roman" w:hAnsi="Times New Roman" w:cs="Times New Roman"/>
        </w:rPr>
        <w:t xml:space="preserve"> </w:t>
      </w:r>
      <w:r w:rsidR="00FA1F53" w:rsidRPr="008F31E2">
        <w:rPr>
          <w:rFonts w:ascii="Times New Roman" w:hAnsi="Times New Roman" w:cs="Times New Roman"/>
        </w:rPr>
        <w:t>в случае отсутствия оснований для отказа в выдаче</w:t>
      </w:r>
      <w:r w:rsidR="00497598" w:rsidRPr="008F31E2">
        <w:rPr>
          <w:rFonts w:ascii="Times New Roman" w:hAnsi="Times New Roman" w:cs="Times New Roman"/>
        </w:rPr>
        <w:t xml:space="preserve"> льготной </w:t>
      </w:r>
      <w:r w:rsidR="00FA1F53" w:rsidRPr="008F31E2">
        <w:rPr>
          <w:rFonts w:ascii="Times New Roman" w:hAnsi="Times New Roman" w:cs="Times New Roman"/>
        </w:rPr>
        <w:t>путевки</w:t>
      </w:r>
      <w:r w:rsidR="00680C8A" w:rsidRPr="008F31E2">
        <w:rPr>
          <w:rFonts w:ascii="Times New Roman" w:hAnsi="Times New Roman" w:cs="Times New Roman"/>
        </w:rPr>
        <w:t>,</w:t>
      </w:r>
      <w:r w:rsidR="00FA1F53" w:rsidRPr="008F31E2">
        <w:rPr>
          <w:rFonts w:ascii="Times New Roman" w:hAnsi="Times New Roman" w:cs="Times New Roman"/>
        </w:rPr>
        <w:t xml:space="preserve"> ввод</w:t>
      </w:r>
      <w:r w:rsidR="00936149" w:rsidRPr="008F31E2">
        <w:rPr>
          <w:rFonts w:ascii="Times New Roman" w:hAnsi="Times New Roman" w:cs="Times New Roman"/>
        </w:rPr>
        <w:t>и</w:t>
      </w:r>
      <w:r w:rsidR="00FA1F53" w:rsidRPr="008F31E2">
        <w:rPr>
          <w:rFonts w:ascii="Times New Roman" w:hAnsi="Times New Roman" w:cs="Times New Roman"/>
        </w:rPr>
        <w:t>т в электронную базу данных информ</w:t>
      </w:r>
      <w:r w:rsidR="007325EC" w:rsidRPr="008F31E2">
        <w:rPr>
          <w:rFonts w:ascii="Times New Roman" w:hAnsi="Times New Roman" w:cs="Times New Roman"/>
        </w:rPr>
        <w:t xml:space="preserve">ацию о факте оплаты заявителем </w:t>
      </w:r>
      <w:r w:rsidR="00FA1F53" w:rsidRPr="008F31E2">
        <w:rPr>
          <w:rFonts w:ascii="Times New Roman" w:hAnsi="Times New Roman" w:cs="Times New Roman"/>
        </w:rPr>
        <w:t>родительского взноса</w:t>
      </w:r>
      <w:r w:rsidR="001D2E4D" w:rsidRPr="008F31E2">
        <w:rPr>
          <w:rFonts w:ascii="Times New Roman" w:hAnsi="Times New Roman" w:cs="Times New Roman"/>
        </w:rPr>
        <w:t>, а затем</w:t>
      </w:r>
      <w:r w:rsidR="00FA1F53" w:rsidRPr="008F31E2">
        <w:rPr>
          <w:rFonts w:ascii="Times New Roman" w:hAnsi="Times New Roman" w:cs="Times New Roman"/>
        </w:rPr>
        <w:t xml:space="preserve"> выда</w:t>
      </w:r>
      <w:r w:rsidR="00936149" w:rsidRPr="008F31E2">
        <w:rPr>
          <w:rFonts w:ascii="Times New Roman" w:hAnsi="Times New Roman" w:cs="Times New Roman"/>
        </w:rPr>
        <w:t>ё</w:t>
      </w:r>
      <w:r w:rsidR="00FA1F53" w:rsidRPr="008F31E2">
        <w:rPr>
          <w:rFonts w:ascii="Times New Roman" w:hAnsi="Times New Roman" w:cs="Times New Roman"/>
        </w:rPr>
        <w:t>т законному представителю</w:t>
      </w:r>
      <w:proofErr w:type="gramEnd"/>
      <w:r w:rsidR="00FA1F53" w:rsidRPr="008F31E2">
        <w:rPr>
          <w:rFonts w:ascii="Times New Roman" w:hAnsi="Times New Roman" w:cs="Times New Roman"/>
        </w:rPr>
        <w:t xml:space="preserve"> ребенка </w:t>
      </w:r>
      <w:r w:rsidR="002C1CF7" w:rsidRPr="008F31E2">
        <w:rPr>
          <w:rFonts w:ascii="Times New Roman" w:hAnsi="Times New Roman" w:cs="Times New Roman"/>
        </w:rPr>
        <w:t>уведомление</w:t>
      </w:r>
      <w:r w:rsidR="00FA1F53" w:rsidRPr="008F31E2">
        <w:rPr>
          <w:rFonts w:ascii="Times New Roman" w:hAnsi="Times New Roman" w:cs="Times New Roman"/>
        </w:rPr>
        <w:t xml:space="preserve"> о выделении путевки </w:t>
      </w:r>
      <w:r w:rsidR="005E536A" w:rsidRPr="008F31E2">
        <w:rPr>
          <w:rFonts w:ascii="Times New Roman" w:hAnsi="Times New Roman" w:cs="Times New Roman"/>
        </w:rPr>
        <w:t>на предоставление льготной услуги</w:t>
      </w:r>
      <w:r w:rsidR="00574A0A" w:rsidRPr="008F31E2">
        <w:rPr>
          <w:rFonts w:ascii="Times New Roman" w:hAnsi="Times New Roman" w:cs="Times New Roman"/>
        </w:rPr>
        <w:t>, подпис</w:t>
      </w:r>
      <w:r w:rsidR="00D27AF0" w:rsidRPr="008F31E2">
        <w:rPr>
          <w:rFonts w:ascii="Times New Roman" w:hAnsi="Times New Roman" w:cs="Times New Roman"/>
        </w:rPr>
        <w:t>анное руководителем</w:t>
      </w:r>
      <w:r w:rsidR="00574A0A" w:rsidRPr="008F31E2">
        <w:rPr>
          <w:rFonts w:ascii="Times New Roman" w:hAnsi="Times New Roman" w:cs="Times New Roman"/>
        </w:rPr>
        <w:t xml:space="preserve"> и </w:t>
      </w:r>
      <w:r w:rsidR="00D27AF0" w:rsidRPr="008F31E2">
        <w:rPr>
          <w:rFonts w:ascii="Times New Roman" w:hAnsi="Times New Roman" w:cs="Times New Roman"/>
        </w:rPr>
        <w:t xml:space="preserve">заверенное </w:t>
      </w:r>
      <w:r w:rsidR="00574A0A" w:rsidRPr="008F31E2">
        <w:rPr>
          <w:rFonts w:ascii="Times New Roman" w:hAnsi="Times New Roman" w:cs="Times New Roman"/>
        </w:rPr>
        <w:t>печатью органа местного самоуправления</w:t>
      </w:r>
      <w:r w:rsidR="00936149" w:rsidRPr="008F31E2">
        <w:rPr>
          <w:rFonts w:ascii="Times New Roman" w:hAnsi="Times New Roman" w:cs="Times New Roman"/>
        </w:rPr>
        <w:t xml:space="preserve"> (Центра)</w:t>
      </w:r>
      <w:r w:rsidR="00FA1F53" w:rsidRPr="008F31E2">
        <w:rPr>
          <w:rFonts w:ascii="Times New Roman" w:hAnsi="Times New Roman" w:cs="Times New Roman"/>
        </w:rPr>
        <w:t>.</w:t>
      </w:r>
    </w:p>
    <w:p w:rsidR="008A1502" w:rsidRPr="008F31E2" w:rsidRDefault="008A1502" w:rsidP="00434A4D">
      <w:pPr>
        <w:tabs>
          <w:tab w:val="left" w:pos="1100"/>
        </w:tabs>
        <w:autoSpaceDE w:val="0"/>
        <w:spacing w:after="0" w:line="240" w:lineRule="auto"/>
        <w:ind w:left="660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 xml:space="preserve"> Уведомление  о  выделении  путевки  на  предоставление  льготной </w:t>
      </w:r>
    </w:p>
    <w:p w:rsidR="008A1502" w:rsidRPr="008F31E2" w:rsidRDefault="008A1502" w:rsidP="00434A4D">
      <w:pPr>
        <w:tabs>
          <w:tab w:val="left" w:pos="110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 xml:space="preserve">услуги выдаётся органом местного самоуправления законному представителю ребенка не </w:t>
      </w:r>
      <w:proofErr w:type="gramStart"/>
      <w:r w:rsidRPr="008F31E2">
        <w:rPr>
          <w:rFonts w:ascii="Times New Roman" w:hAnsi="Times New Roman" w:cs="Times New Roman"/>
        </w:rPr>
        <w:t>позднее</w:t>
      </w:r>
      <w:proofErr w:type="gramEnd"/>
      <w:r w:rsidRPr="008F31E2">
        <w:rPr>
          <w:rFonts w:ascii="Times New Roman" w:hAnsi="Times New Roman" w:cs="Times New Roman"/>
        </w:rPr>
        <w:t xml:space="preserve"> чем за 1 день до начала смены.</w:t>
      </w:r>
    </w:p>
    <w:p w:rsidR="00BF383D" w:rsidRPr="008F31E2" w:rsidRDefault="00255B28" w:rsidP="00434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>Письменное уведомление о выделении льготной путевки</w:t>
      </w:r>
      <w:r w:rsidR="00BF383D" w:rsidRPr="008F31E2">
        <w:rPr>
          <w:rFonts w:ascii="Times New Roman" w:hAnsi="Times New Roman" w:cs="Times New Roman"/>
        </w:rPr>
        <w:t xml:space="preserve"> либо об отказе от её выделения </w:t>
      </w:r>
      <w:r w:rsidRPr="008F31E2">
        <w:rPr>
          <w:rFonts w:ascii="Times New Roman" w:hAnsi="Times New Roman" w:cs="Times New Roman"/>
        </w:rPr>
        <w:t>выдаётся законному представителю в день обращения</w:t>
      </w:r>
      <w:r w:rsidR="00BF383D" w:rsidRPr="008F31E2">
        <w:rPr>
          <w:rFonts w:ascii="Times New Roman" w:hAnsi="Times New Roman" w:cs="Times New Roman"/>
        </w:rPr>
        <w:t xml:space="preserve">, </w:t>
      </w:r>
      <w:r w:rsidRPr="008F31E2">
        <w:rPr>
          <w:rFonts w:ascii="Times New Roman" w:hAnsi="Times New Roman" w:cs="Times New Roman"/>
        </w:rPr>
        <w:t>если им</w:t>
      </w:r>
      <w:r w:rsidR="00ED7F33" w:rsidRPr="008F31E2">
        <w:rPr>
          <w:rFonts w:ascii="Times New Roman" w:hAnsi="Times New Roman" w:cs="Times New Roman"/>
        </w:rPr>
        <w:t xml:space="preserve"> при личном обращении </w:t>
      </w:r>
      <w:r w:rsidRPr="008F31E2">
        <w:rPr>
          <w:rFonts w:ascii="Times New Roman" w:hAnsi="Times New Roman" w:cs="Times New Roman"/>
        </w:rPr>
        <w:t xml:space="preserve"> представлен полностью весь пакет документов</w:t>
      </w:r>
      <w:r w:rsidR="00BF383D" w:rsidRPr="008F31E2">
        <w:rPr>
          <w:rFonts w:ascii="Times New Roman" w:hAnsi="Times New Roman" w:cs="Times New Roman"/>
        </w:rPr>
        <w:t>.</w:t>
      </w:r>
    </w:p>
    <w:p w:rsidR="00255B28" w:rsidRPr="008F31E2" w:rsidRDefault="00255B28" w:rsidP="00434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 xml:space="preserve"> </w:t>
      </w:r>
      <w:r w:rsidR="00BF383D" w:rsidRPr="008F31E2">
        <w:rPr>
          <w:rFonts w:ascii="Times New Roman" w:hAnsi="Times New Roman" w:cs="Times New Roman"/>
        </w:rPr>
        <w:t>В</w:t>
      </w:r>
      <w:r w:rsidRPr="008F31E2">
        <w:rPr>
          <w:rFonts w:ascii="Times New Roman" w:hAnsi="Times New Roman" w:cs="Times New Roman"/>
        </w:rPr>
        <w:t xml:space="preserve"> случае</w:t>
      </w:r>
      <w:proofErr w:type="gramStart"/>
      <w:r w:rsidR="00BF383D" w:rsidRPr="008F31E2">
        <w:rPr>
          <w:rFonts w:ascii="Times New Roman" w:hAnsi="Times New Roman" w:cs="Times New Roman"/>
        </w:rPr>
        <w:t>,</w:t>
      </w:r>
      <w:proofErr w:type="gramEnd"/>
      <w:r w:rsidR="00E17E37" w:rsidRPr="008F31E2">
        <w:rPr>
          <w:rFonts w:ascii="Times New Roman" w:hAnsi="Times New Roman" w:cs="Times New Roman"/>
        </w:rPr>
        <w:t xml:space="preserve"> если заявителем в орган местного самоуправления (Центр) </w:t>
      </w:r>
      <w:r w:rsidRPr="008F31E2">
        <w:rPr>
          <w:rFonts w:ascii="Times New Roman" w:hAnsi="Times New Roman" w:cs="Times New Roman"/>
        </w:rPr>
        <w:t xml:space="preserve">представлены </w:t>
      </w:r>
      <w:r w:rsidR="00BF383D" w:rsidRPr="008F31E2">
        <w:rPr>
          <w:rFonts w:ascii="Times New Roman" w:hAnsi="Times New Roman" w:cs="Times New Roman"/>
        </w:rPr>
        <w:t xml:space="preserve">только </w:t>
      </w:r>
      <w:r w:rsidRPr="008F31E2">
        <w:rPr>
          <w:rFonts w:ascii="Times New Roman" w:hAnsi="Times New Roman" w:cs="Times New Roman"/>
        </w:rPr>
        <w:t>документы</w:t>
      </w:r>
      <w:r w:rsidR="00BF383D" w:rsidRPr="008F31E2">
        <w:rPr>
          <w:rFonts w:ascii="Times New Roman" w:hAnsi="Times New Roman" w:cs="Times New Roman"/>
        </w:rPr>
        <w:t xml:space="preserve">, </w:t>
      </w:r>
      <w:r w:rsidRPr="008F31E2">
        <w:rPr>
          <w:rFonts w:ascii="Times New Roman" w:hAnsi="Times New Roman" w:cs="Times New Roman"/>
        </w:rPr>
        <w:t xml:space="preserve">указанные в абзацах </w:t>
      </w:r>
      <w:r w:rsidR="00BF383D" w:rsidRPr="008F31E2">
        <w:rPr>
          <w:rFonts w:ascii="Times New Roman" w:hAnsi="Times New Roman" w:cs="Times New Roman"/>
        </w:rPr>
        <w:t>3, 5, 7</w:t>
      </w:r>
      <w:r w:rsidR="00C36771" w:rsidRPr="008F31E2">
        <w:rPr>
          <w:rFonts w:ascii="Times New Roman" w:hAnsi="Times New Roman" w:cs="Times New Roman"/>
        </w:rPr>
        <w:t>, 8</w:t>
      </w:r>
      <w:r w:rsidRPr="008F31E2">
        <w:rPr>
          <w:rFonts w:ascii="Times New Roman" w:hAnsi="Times New Roman" w:cs="Times New Roman"/>
        </w:rPr>
        <w:t xml:space="preserve"> пункта</w:t>
      </w:r>
      <w:r w:rsidR="00ED7F33" w:rsidRPr="008F31E2">
        <w:rPr>
          <w:rFonts w:ascii="Times New Roman" w:hAnsi="Times New Roman" w:cs="Times New Roman"/>
        </w:rPr>
        <w:t xml:space="preserve"> </w:t>
      </w:r>
      <w:r w:rsidR="00E17E37" w:rsidRPr="008F31E2">
        <w:rPr>
          <w:rFonts w:ascii="Times New Roman" w:hAnsi="Times New Roman" w:cs="Times New Roman"/>
        </w:rPr>
        <w:t xml:space="preserve"> </w:t>
      </w:r>
      <w:r w:rsidR="00C36771" w:rsidRPr="008F31E2">
        <w:rPr>
          <w:rFonts w:ascii="Times New Roman" w:hAnsi="Times New Roman" w:cs="Times New Roman"/>
        </w:rPr>
        <w:t xml:space="preserve">    </w:t>
      </w:r>
      <w:r w:rsidR="00ED7F33" w:rsidRPr="008F31E2">
        <w:rPr>
          <w:rFonts w:ascii="Times New Roman" w:hAnsi="Times New Roman" w:cs="Times New Roman"/>
        </w:rPr>
        <w:t>1</w:t>
      </w:r>
      <w:r w:rsidR="00150265" w:rsidRPr="008F31E2">
        <w:rPr>
          <w:rFonts w:ascii="Times New Roman" w:hAnsi="Times New Roman" w:cs="Times New Roman"/>
        </w:rPr>
        <w:t>3</w:t>
      </w:r>
      <w:r w:rsidR="00ED7F33" w:rsidRPr="008F31E2">
        <w:rPr>
          <w:rFonts w:ascii="Times New Roman" w:hAnsi="Times New Roman" w:cs="Times New Roman"/>
        </w:rPr>
        <w:t xml:space="preserve"> настоящего</w:t>
      </w:r>
      <w:r w:rsidRPr="008F31E2">
        <w:rPr>
          <w:rFonts w:ascii="Times New Roman" w:hAnsi="Times New Roman" w:cs="Times New Roman"/>
        </w:rPr>
        <w:t xml:space="preserve"> </w:t>
      </w:r>
      <w:r w:rsidR="00ED7F33" w:rsidRPr="008F31E2">
        <w:rPr>
          <w:rFonts w:ascii="Times New Roman" w:hAnsi="Times New Roman" w:cs="Times New Roman"/>
        </w:rPr>
        <w:t>Порядка</w:t>
      </w:r>
      <w:r w:rsidR="00E17E37" w:rsidRPr="008F31E2">
        <w:rPr>
          <w:rFonts w:ascii="Times New Roman" w:hAnsi="Times New Roman" w:cs="Times New Roman"/>
        </w:rPr>
        <w:t>,</w:t>
      </w:r>
      <w:r w:rsidR="00D14BBA" w:rsidRPr="008F31E2">
        <w:rPr>
          <w:rFonts w:ascii="Times New Roman" w:hAnsi="Times New Roman" w:cs="Times New Roman"/>
        </w:rPr>
        <w:t xml:space="preserve"> </w:t>
      </w:r>
      <w:r w:rsidR="007D308B" w:rsidRPr="008F31E2">
        <w:rPr>
          <w:rFonts w:ascii="Times New Roman" w:hAnsi="Times New Roman" w:cs="Times New Roman"/>
        </w:rPr>
        <w:t>и остальная информация должна находится  в распоряжении государственных или муниципальных органов или подведомственных им учреждений, участвующих в предоставлении услуги,</w:t>
      </w:r>
      <w:r w:rsidRPr="008F31E2">
        <w:rPr>
          <w:rFonts w:ascii="Times New Roman" w:hAnsi="Times New Roman" w:cs="Times New Roman"/>
        </w:rPr>
        <w:t xml:space="preserve">  уведомление о выделении льготной путевки </w:t>
      </w:r>
      <w:r w:rsidR="00BF383D" w:rsidRPr="008F31E2">
        <w:rPr>
          <w:rFonts w:ascii="Times New Roman" w:hAnsi="Times New Roman" w:cs="Times New Roman"/>
        </w:rPr>
        <w:t xml:space="preserve"> или об </w:t>
      </w:r>
      <w:r w:rsidRPr="008F31E2">
        <w:rPr>
          <w:rFonts w:ascii="Times New Roman" w:hAnsi="Times New Roman" w:cs="Times New Roman"/>
        </w:rPr>
        <w:t>отказ</w:t>
      </w:r>
      <w:r w:rsidR="00BF383D" w:rsidRPr="008F31E2">
        <w:rPr>
          <w:rFonts w:ascii="Times New Roman" w:hAnsi="Times New Roman" w:cs="Times New Roman"/>
        </w:rPr>
        <w:t>е</w:t>
      </w:r>
      <w:r w:rsidRPr="008F31E2">
        <w:rPr>
          <w:rFonts w:ascii="Times New Roman" w:hAnsi="Times New Roman" w:cs="Times New Roman"/>
        </w:rPr>
        <w:t xml:space="preserve"> в </w:t>
      </w:r>
      <w:r w:rsidR="007D308B" w:rsidRPr="008F31E2">
        <w:rPr>
          <w:rFonts w:ascii="Times New Roman" w:hAnsi="Times New Roman" w:cs="Times New Roman"/>
        </w:rPr>
        <w:t xml:space="preserve"> её </w:t>
      </w:r>
      <w:r w:rsidRPr="008F31E2">
        <w:rPr>
          <w:rFonts w:ascii="Times New Roman" w:hAnsi="Times New Roman" w:cs="Times New Roman"/>
        </w:rPr>
        <w:t>выделении напра</w:t>
      </w:r>
      <w:r w:rsidR="005B3A9C" w:rsidRPr="008F31E2">
        <w:rPr>
          <w:rFonts w:ascii="Times New Roman" w:hAnsi="Times New Roman" w:cs="Times New Roman"/>
        </w:rPr>
        <w:t xml:space="preserve">вляется законному представителю </w:t>
      </w:r>
      <w:r w:rsidRPr="008F31E2">
        <w:rPr>
          <w:rFonts w:ascii="Times New Roman" w:hAnsi="Times New Roman" w:cs="Times New Roman"/>
        </w:rPr>
        <w:t xml:space="preserve">по почте или в электронном </w:t>
      </w:r>
      <w:proofErr w:type="gramStart"/>
      <w:r w:rsidRPr="008F31E2">
        <w:rPr>
          <w:rFonts w:ascii="Times New Roman" w:hAnsi="Times New Roman" w:cs="Times New Roman"/>
        </w:rPr>
        <w:t>виде</w:t>
      </w:r>
      <w:proofErr w:type="gramEnd"/>
      <w:r w:rsidRPr="008F31E2">
        <w:rPr>
          <w:rFonts w:ascii="Times New Roman" w:hAnsi="Times New Roman" w:cs="Times New Roman"/>
        </w:rPr>
        <w:t xml:space="preserve"> (</w:t>
      </w:r>
      <w:r w:rsidR="007D308B" w:rsidRPr="008F31E2">
        <w:rPr>
          <w:rFonts w:ascii="Times New Roman" w:hAnsi="Times New Roman" w:cs="Times New Roman"/>
        </w:rPr>
        <w:t xml:space="preserve">при </w:t>
      </w:r>
      <w:r w:rsidRPr="008F31E2">
        <w:rPr>
          <w:rFonts w:ascii="Times New Roman" w:hAnsi="Times New Roman" w:cs="Times New Roman"/>
        </w:rPr>
        <w:t>обращени</w:t>
      </w:r>
      <w:r w:rsidR="007D308B" w:rsidRPr="008F31E2">
        <w:rPr>
          <w:rFonts w:ascii="Times New Roman" w:hAnsi="Times New Roman" w:cs="Times New Roman"/>
        </w:rPr>
        <w:t>и в электронном виде</w:t>
      </w:r>
      <w:r w:rsidRPr="008F31E2">
        <w:rPr>
          <w:rFonts w:ascii="Times New Roman" w:hAnsi="Times New Roman" w:cs="Times New Roman"/>
        </w:rPr>
        <w:t>)</w:t>
      </w:r>
      <w:r w:rsidR="007D308B" w:rsidRPr="008F31E2">
        <w:rPr>
          <w:rFonts w:ascii="Times New Roman" w:hAnsi="Times New Roman" w:cs="Times New Roman"/>
        </w:rPr>
        <w:t xml:space="preserve"> в течение 14 рабочих дней со дня обращения</w:t>
      </w:r>
      <w:r w:rsidR="00D14BBA" w:rsidRPr="008F31E2">
        <w:rPr>
          <w:rFonts w:ascii="Times New Roman" w:hAnsi="Times New Roman" w:cs="Times New Roman"/>
        </w:rPr>
        <w:t xml:space="preserve"> заявителя</w:t>
      </w:r>
      <w:r w:rsidRPr="008F31E2">
        <w:rPr>
          <w:rFonts w:ascii="Times New Roman" w:hAnsi="Times New Roman" w:cs="Times New Roman"/>
        </w:rPr>
        <w:t xml:space="preserve">. </w:t>
      </w:r>
    </w:p>
    <w:p w:rsidR="007A789B" w:rsidRPr="008F31E2" w:rsidRDefault="007A789B" w:rsidP="00434A4D">
      <w:pPr>
        <w:tabs>
          <w:tab w:val="left" w:pos="110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 xml:space="preserve">         </w:t>
      </w:r>
      <w:r w:rsidR="008A1502" w:rsidRPr="008F31E2">
        <w:rPr>
          <w:rFonts w:ascii="Times New Roman" w:hAnsi="Times New Roman" w:cs="Times New Roman"/>
        </w:rPr>
        <w:t>1</w:t>
      </w:r>
      <w:r w:rsidR="00150265" w:rsidRPr="008F31E2">
        <w:rPr>
          <w:rFonts w:ascii="Times New Roman" w:hAnsi="Times New Roman" w:cs="Times New Roman"/>
        </w:rPr>
        <w:t>5</w:t>
      </w:r>
      <w:r w:rsidR="008A1502" w:rsidRPr="008F31E2">
        <w:rPr>
          <w:rFonts w:ascii="Times New Roman" w:hAnsi="Times New Roman" w:cs="Times New Roman"/>
        </w:rPr>
        <w:t xml:space="preserve">. </w:t>
      </w:r>
      <w:r w:rsidRPr="008F31E2">
        <w:rPr>
          <w:rFonts w:ascii="Times New Roman" w:hAnsi="Times New Roman" w:cs="Times New Roman"/>
        </w:rPr>
        <w:t>Основанием для отказа в выдаче уведомления</w:t>
      </w:r>
      <w:r w:rsidR="006262D4" w:rsidRPr="008F31E2">
        <w:rPr>
          <w:rFonts w:ascii="Times New Roman" w:hAnsi="Times New Roman" w:cs="Times New Roman"/>
        </w:rPr>
        <w:t xml:space="preserve"> о выделении льготной путевки</w:t>
      </w:r>
      <w:r w:rsidRPr="008F31E2">
        <w:rPr>
          <w:rFonts w:ascii="Times New Roman" w:hAnsi="Times New Roman" w:cs="Times New Roman"/>
        </w:rPr>
        <w:t xml:space="preserve"> законному представителю является:</w:t>
      </w:r>
    </w:p>
    <w:p w:rsidR="007A789B" w:rsidRPr="008F31E2" w:rsidRDefault="0007084E" w:rsidP="00434A4D">
      <w:pPr>
        <w:tabs>
          <w:tab w:val="left" w:pos="0"/>
          <w:tab w:val="left" w:pos="77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ab/>
      </w:r>
      <w:r w:rsidR="007A789B" w:rsidRPr="008F31E2">
        <w:rPr>
          <w:rFonts w:ascii="Times New Roman" w:hAnsi="Times New Roman" w:cs="Times New Roman"/>
        </w:rPr>
        <w:t>-</w:t>
      </w:r>
      <w:r w:rsidR="007A789B" w:rsidRPr="008F31E2">
        <w:rPr>
          <w:rFonts w:ascii="Times New Roman" w:hAnsi="Times New Roman" w:cs="Times New Roman"/>
        </w:rPr>
        <w:tab/>
        <w:t>несоответствие статуса ребенка, в отношении которого обратился законный представитель</w:t>
      </w:r>
      <w:r w:rsidR="008407C9" w:rsidRPr="008F31E2">
        <w:rPr>
          <w:rFonts w:ascii="Times New Roman" w:hAnsi="Times New Roman" w:cs="Times New Roman"/>
        </w:rPr>
        <w:t>, статусу, указанному в пункте 7</w:t>
      </w:r>
      <w:r w:rsidR="007A789B" w:rsidRPr="008F31E2">
        <w:rPr>
          <w:rFonts w:ascii="Times New Roman" w:hAnsi="Times New Roman" w:cs="Times New Roman"/>
        </w:rPr>
        <w:t xml:space="preserve"> настоящего Порядка;</w:t>
      </w:r>
    </w:p>
    <w:p w:rsidR="007A789B" w:rsidRPr="008F31E2" w:rsidRDefault="002D5CCC" w:rsidP="00434A4D">
      <w:pPr>
        <w:tabs>
          <w:tab w:val="left" w:pos="0"/>
          <w:tab w:val="left" w:pos="66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ab/>
        <w:t xml:space="preserve">- </w:t>
      </w:r>
      <w:r w:rsidR="007A789B" w:rsidRPr="008F31E2">
        <w:rPr>
          <w:rFonts w:ascii="Times New Roman" w:hAnsi="Times New Roman" w:cs="Times New Roman"/>
        </w:rPr>
        <w:t xml:space="preserve">непредставление заявителем документов, предусмотренных абзацами </w:t>
      </w:r>
      <w:r w:rsidR="008A1502" w:rsidRPr="008F31E2">
        <w:rPr>
          <w:rFonts w:ascii="Times New Roman" w:hAnsi="Times New Roman" w:cs="Times New Roman"/>
        </w:rPr>
        <w:t>3, 5</w:t>
      </w:r>
      <w:r w:rsidR="007A789B" w:rsidRPr="008F31E2">
        <w:rPr>
          <w:rFonts w:ascii="Times New Roman" w:hAnsi="Times New Roman" w:cs="Times New Roman"/>
        </w:rPr>
        <w:t xml:space="preserve">, </w:t>
      </w:r>
      <w:r w:rsidR="008A1502" w:rsidRPr="008F31E2">
        <w:rPr>
          <w:rFonts w:ascii="Times New Roman" w:hAnsi="Times New Roman" w:cs="Times New Roman"/>
        </w:rPr>
        <w:t>7</w:t>
      </w:r>
      <w:r w:rsidR="00C36771" w:rsidRPr="008F31E2">
        <w:rPr>
          <w:rFonts w:ascii="Times New Roman" w:hAnsi="Times New Roman" w:cs="Times New Roman"/>
        </w:rPr>
        <w:t xml:space="preserve">, 8 </w:t>
      </w:r>
      <w:r w:rsidR="007A789B" w:rsidRPr="008F31E2">
        <w:rPr>
          <w:rFonts w:ascii="Times New Roman" w:hAnsi="Times New Roman" w:cs="Times New Roman"/>
        </w:rPr>
        <w:t xml:space="preserve"> пункта 1</w:t>
      </w:r>
      <w:r w:rsidR="00290755" w:rsidRPr="008F31E2">
        <w:rPr>
          <w:rFonts w:ascii="Times New Roman" w:hAnsi="Times New Roman" w:cs="Times New Roman"/>
        </w:rPr>
        <w:t>3</w:t>
      </w:r>
      <w:r w:rsidR="007A789B" w:rsidRPr="008F31E2">
        <w:rPr>
          <w:rFonts w:ascii="Times New Roman" w:hAnsi="Times New Roman" w:cs="Times New Roman"/>
        </w:rPr>
        <w:t xml:space="preserve"> настоящего Порядка</w:t>
      </w:r>
      <w:r w:rsidR="006262D4" w:rsidRPr="008F31E2">
        <w:rPr>
          <w:rFonts w:ascii="Times New Roman" w:hAnsi="Times New Roman" w:cs="Times New Roman"/>
        </w:rPr>
        <w:t>,</w:t>
      </w:r>
      <w:r w:rsidR="007A789B" w:rsidRPr="008F31E2">
        <w:rPr>
          <w:rFonts w:ascii="Times New Roman" w:hAnsi="Times New Roman" w:cs="Times New Roman"/>
        </w:rPr>
        <w:t xml:space="preserve">  либо </w:t>
      </w:r>
      <w:r w:rsidR="007D308B" w:rsidRPr="008F31E2">
        <w:rPr>
          <w:rFonts w:ascii="Times New Roman" w:hAnsi="Times New Roman" w:cs="Times New Roman"/>
        </w:rPr>
        <w:t xml:space="preserve">  </w:t>
      </w:r>
      <w:r w:rsidR="007A789B" w:rsidRPr="008F31E2">
        <w:rPr>
          <w:rFonts w:ascii="Times New Roman" w:hAnsi="Times New Roman" w:cs="Times New Roman"/>
        </w:rPr>
        <w:t>предоставление неправильно оформленны</w:t>
      </w:r>
      <w:r w:rsidR="007D308B" w:rsidRPr="008F31E2">
        <w:rPr>
          <w:rFonts w:ascii="Times New Roman" w:hAnsi="Times New Roman" w:cs="Times New Roman"/>
        </w:rPr>
        <w:t>х</w:t>
      </w:r>
      <w:r w:rsidR="007A789B" w:rsidRPr="008F31E2">
        <w:rPr>
          <w:rFonts w:ascii="Times New Roman" w:hAnsi="Times New Roman" w:cs="Times New Roman"/>
        </w:rPr>
        <w:t xml:space="preserve"> или утративших силу документов;</w:t>
      </w:r>
    </w:p>
    <w:p w:rsidR="007A789B" w:rsidRPr="008F31E2" w:rsidRDefault="007A789B" w:rsidP="00434A4D">
      <w:pPr>
        <w:tabs>
          <w:tab w:val="left" w:pos="0"/>
          <w:tab w:val="left" w:pos="66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ab/>
        <w:t xml:space="preserve">- предоставление  заявителем неправильно оформленных или утративших силу документов, предусмотренных абзацами </w:t>
      </w:r>
      <w:r w:rsidR="008A1502" w:rsidRPr="008F31E2">
        <w:rPr>
          <w:rFonts w:ascii="Times New Roman" w:hAnsi="Times New Roman" w:cs="Times New Roman"/>
        </w:rPr>
        <w:t>4</w:t>
      </w:r>
      <w:r w:rsidRPr="008F31E2">
        <w:rPr>
          <w:rFonts w:ascii="Times New Roman" w:hAnsi="Times New Roman" w:cs="Times New Roman"/>
        </w:rPr>
        <w:t xml:space="preserve"> и </w:t>
      </w:r>
      <w:r w:rsidR="008A1502" w:rsidRPr="008F31E2">
        <w:rPr>
          <w:rFonts w:ascii="Times New Roman" w:hAnsi="Times New Roman" w:cs="Times New Roman"/>
        </w:rPr>
        <w:t>6</w:t>
      </w:r>
      <w:r w:rsidRPr="008F31E2">
        <w:rPr>
          <w:rFonts w:ascii="Times New Roman" w:hAnsi="Times New Roman" w:cs="Times New Roman"/>
        </w:rPr>
        <w:t xml:space="preserve"> пункта 1</w:t>
      </w:r>
      <w:r w:rsidR="00290755" w:rsidRPr="008F31E2">
        <w:rPr>
          <w:rFonts w:ascii="Times New Roman" w:hAnsi="Times New Roman" w:cs="Times New Roman"/>
        </w:rPr>
        <w:t>3</w:t>
      </w:r>
      <w:r w:rsidRPr="008F31E2">
        <w:rPr>
          <w:rFonts w:ascii="Times New Roman" w:hAnsi="Times New Roman" w:cs="Times New Roman"/>
        </w:rPr>
        <w:t xml:space="preserve"> настоящего Порядка, </w:t>
      </w:r>
      <w:r w:rsidR="007D308B" w:rsidRPr="008F31E2">
        <w:rPr>
          <w:rFonts w:ascii="Times New Roman" w:hAnsi="Times New Roman" w:cs="Times New Roman"/>
        </w:rPr>
        <w:t xml:space="preserve"> </w:t>
      </w:r>
      <w:r w:rsidRPr="008F31E2">
        <w:rPr>
          <w:rFonts w:ascii="Times New Roman" w:hAnsi="Times New Roman" w:cs="Times New Roman"/>
        </w:rPr>
        <w:t>либо  их  непредоставление  заявителем,  в случае,  если  информацией, изложенной  в  них,  не располагает орган местного самоуправления (Центр) или государственные</w:t>
      </w:r>
      <w:r w:rsidR="00DF61D3" w:rsidRPr="008F31E2">
        <w:rPr>
          <w:rFonts w:ascii="Times New Roman" w:hAnsi="Times New Roman" w:cs="Times New Roman"/>
        </w:rPr>
        <w:t xml:space="preserve"> и </w:t>
      </w:r>
      <w:r w:rsidRPr="008F31E2">
        <w:rPr>
          <w:rFonts w:ascii="Times New Roman" w:hAnsi="Times New Roman" w:cs="Times New Roman"/>
        </w:rPr>
        <w:t xml:space="preserve"> иные муниципальные органы</w:t>
      </w:r>
      <w:r w:rsidR="00DF61D3" w:rsidRPr="008F31E2">
        <w:rPr>
          <w:rFonts w:ascii="Times New Roman" w:hAnsi="Times New Roman" w:cs="Times New Roman"/>
        </w:rPr>
        <w:t>,</w:t>
      </w:r>
      <w:r w:rsidRPr="008F31E2">
        <w:rPr>
          <w:rFonts w:ascii="Times New Roman" w:hAnsi="Times New Roman" w:cs="Times New Roman"/>
        </w:rPr>
        <w:t xml:space="preserve"> подведомственные им организации, участвующие в предоставлении услуги;</w:t>
      </w:r>
    </w:p>
    <w:p w:rsidR="00DF61D3" w:rsidRPr="008F31E2" w:rsidRDefault="007A789B" w:rsidP="00434A4D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ab/>
      </w:r>
      <w:r w:rsidR="002D5CCC" w:rsidRPr="008F31E2">
        <w:rPr>
          <w:rFonts w:ascii="Times New Roman" w:hAnsi="Times New Roman" w:cs="Times New Roman"/>
        </w:rPr>
        <w:t xml:space="preserve">- </w:t>
      </w:r>
      <w:r w:rsidRPr="008F31E2">
        <w:rPr>
          <w:rFonts w:ascii="Times New Roman" w:hAnsi="Times New Roman" w:cs="Times New Roman"/>
        </w:rPr>
        <w:t xml:space="preserve">повторная подача документов для получения </w:t>
      </w:r>
      <w:r w:rsidR="008A1502" w:rsidRPr="008F31E2">
        <w:rPr>
          <w:rFonts w:ascii="Times New Roman" w:hAnsi="Times New Roman" w:cs="Times New Roman"/>
        </w:rPr>
        <w:t xml:space="preserve">льготной </w:t>
      </w:r>
      <w:r w:rsidRPr="008F31E2">
        <w:rPr>
          <w:rFonts w:ascii="Times New Roman" w:hAnsi="Times New Roman" w:cs="Times New Roman"/>
        </w:rPr>
        <w:t>услуги ребенком</w:t>
      </w:r>
      <w:r w:rsidR="00DF61D3" w:rsidRPr="008F31E2">
        <w:rPr>
          <w:rFonts w:ascii="Times New Roman" w:hAnsi="Times New Roman" w:cs="Times New Roman"/>
        </w:rPr>
        <w:t>,</w:t>
      </w:r>
      <w:r w:rsidR="00C36771" w:rsidRPr="008F31E2">
        <w:rPr>
          <w:rFonts w:ascii="Times New Roman" w:hAnsi="Times New Roman" w:cs="Times New Roman"/>
        </w:rPr>
        <w:t xml:space="preserve"> </w:t>
      </w:r>
      <w:r w:rsidRPr="008F31E2">
        <w:rPr>
          <w:rFonts w:ascii="Times New Roman" w:hAnsi="Times New Roman" w:cs="Times New Roman"/>
        </w:rPr>
        <w:t>уже получавшим в</w:t>
      </w:r>
      <w:r w:rsidR="00C36771" w:rsidRPr="008F31E2">
        <w:rPr>
          <w:rFonts w:ascii="Times New Roman" w:hAnsi="Times New Roman" w:cs="Times New Roman"/>
        </w:rPr>
        <w:t xml:space="preserve"> течение летнего периода</w:t>
      </w:r>
      <w:r w:rsidRPr="008F31E2">
        <w:rPr>
          <w:rFonts w:ascii="Times New Roman" w:hAnsi="Times New Roman" w:cs="Times New Roman"/>
        </w:rPr>
        <w:t xml:space="preserve"> текуще</w:t>
      </w:r>
      <w:r w:rsidR="00C36771" w:rsidRPr="008F31E2">
        <w:rPr>
          <w:rFonts w:ascii="Times New Roman" w:hAnsi="Times New Roman" w:cs="Times New Roman"/>
        </w:rPr>
        <w:t>го</w:t>
      </w:r>
      <w:r w:rsidRPr="008F31E2">
        <w:rPr>
          <w:rFonts w:ascii="Times New Roman" w:hAnsi="Times New Roman" w:cs="Times New Roman"/>
        </w:rPr>
        <w:t xml:space="preserve"> календарно</w:t>
      </w:r>
      <w:r w:rsidR="00C36771" w:rsidRPr="008F31E2">
        <w:rPr>
          <w:rFonts w:ascii="Times New Roman" w:hAnsi="Times New Roman" w:cs="Times New Roman"/>
        </w:rPr>
        <w:t>го</w:t>
      </w:r>
      <w:r w:rsidRPr="008F31E2">
        <w:rPr>
          <w:rFonts w:ascii="Times New Roman" w:hAnsi="Times New Roman" w:cs="Times New Roman"/>
        </w:rPr>
        <w:t xml:space="preserve"> год</w:t>
      </w:r>
      <w:r w:rsidR="00C36771" w:rsidRPr="008F31E2">
        <w:rPr>
          <w:rFonts w:ascii="Times New Roman" w:hAnsi="Times New Roman" w:cs="Times New Roman"/>
        </w:rPr>
        <w:t>а</w:t>
      </w:r>
      <w:r w:rsidRPr="008F31E2">
        <w:rPr>
          <w:rFonts w:ascii="Times New Roman" w:hAnsi="Times New Roman" w:cs="Times New Roman"/>
        </w:rPr>
        <w:t xml:space="preserve"> </w:t>
      </w:r>
      <w:r w:rsidR="008A1502" w:rsidRPr="008F31E2">
        <w:rPr>
          <w:rFonts w:ascii="Times New Roman" w:hAnsi="Times New Roman" w:cs="Times New Roman"/>
        </w:rPr>
        <w:t xml:space="preserve">льготную услугу или </w:t>
      </w:r>
      <w:r w:rsidR="00DF61D3" w:rsidRPr="008F31E2">
        <w:rPr>
          <w:rFonts w:ascii="Times New Roman" w:hAnsi="Times New Roman" w:cs="Times New Roman"/>
        </w:rPr>
        <w:t xml:space="preserve"> </w:t>
      </w:r>
      <w:r w:rsidRPr="008F31E2">
        <w:rPr>
          <w:rFonts w:ascii="Times New Roman" w:hAnsi="Times New Roman" w:cs="Times New Roman"/>
        </w:rPr>
        <w:t>услугу</w:t>
      </w:r>
      <w:r w:rsidR="008A1502" w:rsidRPr="008F31E2">
        <w:rPr>
          <w:rFonts w:ascii="Times New Roman" w:hAnsi="Times New Roman" w:cs="Times New Roman"/>
        </w:rPr>
        <w:t xml:space="preserve"> по отдыху и оздоровлению</w:t>
      </w:r>
      <w:r w:rsidR="00DF61D3" w:rsidRPr="008F31E2">
        <w:rPr>
          <w:rFonts w:ascii="Times New Roman" w:hAnsi="Times New Roman" w:cs="Times New Roman"/>
        </w:rPr>
        <w:t xml:space="preserve"> бесплатно за  счёт средств бюджета Самарской области,  выделяемых на эти цели.</w:t>
      </w:r>
    </w:p>
    <w:p w:rsidR="0011437E" w:rsidRPr="008F31E2" w:rsidRDefault="00CC611C" w:rsidP="00434A4D">
      <w:pPr>
        <w:tabs>
          <w:tab w:val="left" w:pos="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 xml:space="preserve">          </w:t>
      </w:r>
      <w:r w:rsidR="0011437E" w:rsidRPr="008F31E2">
        <w:rPr>
          <w:rFonts w:ascii="Times New Roman" w:hAnsi="Times New Roman" w:cs="Times New Roman"/>
        </w:rPr>
        <w:t>1</w:t>
      </w:r>
      <w:r w:rsidR="00290755" w:rsidRPr="008F31E2">
        <w:rPr>
          <w:rFonts w:ascii="Times New Roman" w:hAnsi="Times New Roman" w:cs="Times New Roman"/>
        </w:rPr>
        <w:t>6</w:t>
      </w:r>
      <w:r w:rsidR="0011437E" w:rsidRPr="008F31E2">
        <w:rPr>
          <w:rFonts w:ascii="Times New Roman" w:hAnsi="Times New Roman" w:cs="Times New Roman"/>
        </w:rPr>
        <w:t xml:space="preserve">. Уведомление </w:t>
      </w:r>
      <w:r w:rsidR="00255B28" w:rsidRPr="008F31E2">
        <w:rPr>
          <w:rFonts w:ascii="Times New Roman" w:hAnsi="Times New Roman" w:cs="Times New Roman"/>
        </w:rPr>
        <w:t xml:space="preserve">о выделении льготной путевки </w:t>
      </w:r>
      <w:r w:rsidR="0011437E" w:rsidRPr="008F31E2">
        <w:rPr>
          <w:rFonts w:ascii="Times New Roman" w:hAnsi="Times New Roman" w:cs="Times New Roman"/>
        </w:rPr>
        <w:t>должно содержать следующую информацию: фамилию, имя, отчество</w:t>
      </w:r>
      <w:r w:rsidR="00A00000" w:rsidRPr="008F31E2">
        <w:rPr>
          <w:rFonts w:ascii="Times New Roman" w:hAnsi="Times New Roman" w:cs="Times New Roman"/>
        </w:rPr>
        <w:t xml:space="preserve"> заявителя (родителя)</w:t>
      </w:r>
      <w:r w:rsidR="0011437E" w:rsidRPr="008F31E2">
        <w:rPr>
          <w:rFonts w:ascii="Times New Roman" w:hAnsi="Times New Roman" w:cs="Times New Roman"/>
        </w:rPr>
        <w:t xml:space="preserve">, </w:t>
      </w:r>
      <w:r w:rsidR="00A00000" w:rsidRPr="008F31E2">
        <w:rPr>
          <w:rFonts w:ascii="Times New Roman" w:hAnsi="Times New Roman" w:cs="Times New Roman"/>
        </w:rPr>
        <w:t>фамилию, имя, отчество получателя (ребёнка)</w:t>
      </w:r>
      <w:r w:rsidR="0011437E" w:rsidRPr="008F31E2">
        <w:rPr>
          <w:rFonts w:ascii="Times New Roman" w:hAnsi="Times New Roman" w:cs="Times New Roman"/>
        </w:rPr>
        <w:t>,</w:t>
      </w:r>
      <w:r w:rsidR="004F2E1D" w:rsidRPr="008F31E2">
        <w:rPr>
          <w:rFonts w:ascii="Times New Roman" w:hAnsi="Times New Roman" w:cs="Times New Roman"/>
        </w:rPr>
        <w:t xml:space="preserve"> </w:t>
      </w:r>
      <w:r w:rsidR="00A00000" w:rsidRPr="008F31E2">
        <w:rPr>
          <w:rFonts w:ascii="Times New Roman" w:hAnsi="Times New Roman" w:cs="Times New Roman"/>
        </w:rPr>
        <w:t>наименование</w:t>
      </w:r>
      <w:r w:rsidR="0011437E" w:rsidRPr="008F31E2">
        <w:rPr>
          <w:rFonts w:ascii="Times New Roman" w:hAnsi="Times New Roman" w:cs="Times New Roman"/>
        </w:rPr>
        <w:t xml:space="preserve"> </w:t>
      </w:r>
      <w:r w:rsidR="00C36771" w:rsidRPr="008F31E2">
        <w:rPr>
          <w:rFonts w:ascii="Times New Roman" w:hAnsi="Times New Roman" w:cs="Times New Roman"/>
        </w:rPr>
        <w:t>летнего</w:t>
      </w:r>
      <w:r w:rsidR="0011437E" w:rsidRPr="008F31E2">
        <w:rPr>
          <w:rFonts w:ascii="Times New Roman" w:hAnsi="Times New Roman" w:cs="Times New Roman"/>
        </w:rPr>
        <w:t xml:space="preserve"> лагеря</w:t>
      </w:r>
      <w:r w:rsidR="00C7522C" w:rsidRPr="008F31E2">
        <w:rPr>
          <w:rFonts w:ascii="Times New Roman" w:hAnsi="Times New Roman" w:cs="Times New Roman"/>
        </w:rPr>
        <w:t xml:space="preserve"> </w:t>
      </w:r>
      <w:r w:rsidR="00C36771" w:rsidRPr="008F31E2">
        <w:rPr>
          <w:rFonts w:ascii="Times New Roman" w:hAnsi="Times New Roman" w:cs="Times New Roman"/>
        </w:rPr>
        <w:t>или санаторного лагеря,</w:t>
      </w:r>
      <w:r w:rsidR="00DF61D3" w:rsidRPr="008F31E2">
        <w:rPr>
          <w:rFonts w:ascii="Times New Roman" w:hAnsi="Times New Roman" w:cs="Times New Roman"/>
        </w:rPr>
        <w:t xml:space="preserve"> время получения услуги</w:t>
      </w:r>
      <w:r w:rsidR="0011437E" w:rsidRPr="008F31E2">
        <w:rPr>
          <w:rFonts w:ascii="Times New Roman" w:hAnsi="Times New Roman" w:cs="Times New Roman"/>
        </w:rPr>
        <w:t xml:space="preserve">, </w:t>
      </w:r>
      <w:r w:rsidR="00A00000" w:rsidRPr="008F31E2">
        <w:rPr>
          <w:rFonts w:ascii="Times New Roman" w:hAnsi="Times New Roman" w:cs="Times New Roman"/>
        </w:rPr>
        <w:t xml:space="preserve">номер путевки, </w:t>
      </w:r>
      <w:r w:rsidR="0011437E" w:rsidRPr="008F31E2">
        <w:rPr>
          <w:rFonts w:ascii="Times New Roman" w:hAnsi="Times New Roman" w:cs="Times New Roman"/>
        </w:rPr>
        <w:t>уникальный номер уведомления, дату</w:t>
      </w:r>
      <w:r w:rsidR="005B3A9C" w:rsidRPr="008F31E2">
        <w:rPr>
          <w:rFonts w:ascii="Times New Roman" w:hAnsi="Times New Roman" w:cs="Times New Roman"/>
        </w:rPr>
        <w:t xml:space="preserve"> </w:t>
      </w:r>
      <w:r w:rsidR="0011437E" w:rsidRPr="008F31E2">
        <w:rPr>
          <w:rFonts w:ascii="Times New Roman" w:hAnsi="Times New Roman" w:cs="Times New Roman"/>
        </w:rPr>
        <w:t>выдачи уведомления.</w:t>
      </w:r>
    </w:p>
    <w:p w:rsidR="00CC611C" w:rsidRPr="008F31E2" w:rsidRDefault="00CC611C" w:rsidP="00434A4D">
      <w:pPr>
        <w:tabs>
          <w:tab w:val="left" w:pos="770"/>
          <w:tab w:val="left" w:pos="1210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lastRenderedPageBreak/>
        <w:t>1</w:t>
      </w:r>
      <w:r w:rsidR="00693CEA" w:rsidRPr="008F31E2">
        <w:rPr>
          <w:rFonts w:ascii="Times New Roman" w:hAnsi="Times New Roman" w:cs="Times New Roman"/>
        </w:rPr>
        <w:t>7</w:t>
      </w:r>
      <w:r w:rsidRPr="008F31E2">
        <w:rPr>
          <w:rFonts w:ascii="Times New Roman" w:hAnsi="Times New Roman" w:cs="Times New Roman"/>
        </w:rPr>
        <w:t>.</w:t>
      </w:r>
      <w:r w:rsidR="00236D4B" w:rsidRPr="008F31E2">
        <w:rPr>
          <w:rFonts w:ascii="Times New Roman" w:hAnsi="Times New Roman" w:cs="Times New Roman"/>
        </w:rPr>
        <w:t xml:space="preserve"> </w:t>
      </w:r>
      <w:r w:rsidR="00113AA8" w:rsidRPr="008F31E2">
        <w:rPr>
          <w:rFonts w:ascii="Times New Roman" w:hAnsi="Times New Roman" w:cs="Times New Roman"/>
        </w:rPr>
        <w:t>П</w:t>
      </w:r>
      <w:r w:rsidR="00FC1A22" w:rsidRPr="008F31E2">
        <w:rPr>
          <w:rFonts w:ascii="Times New Roman" w:hAnsi="Times New Roman" w:cs="Times New Roman"/>
        </w:rPr>
        <w:t>утевк</w:t>
      </w:r>
      <w:r w:rsidR="006268D0" w:rsidRPr="008F31E2">
        <w:rPr>
          <w:rFonts w:ascii="Times New Roman" w:hAnsi="Times New Roman" w:cs="Times New Roman"/>
        </w:rPr>
        <w:t>а</w:t>
      </w:r>
      <w:r w:rsidR="00113AA8" w:rsidRPr="008F31E2">
        <w:rPr>
          <w:rFonts w:ascii="Times New Roman" w:hAnsi="Times New Roman" w:cs="Times New Roman"/>
        </w:rPr>
        <w:t xml:space="preserve"> на </w:t>
      </w:r>
      <w:r w:rsidRPr="008F31E2">
        <w:rPr>
          <w:rFonts w:ascii="Times New Roman" w:hAnsi="Times New Roman" w:cs="Times New Roman"/>
        </w:rPr>
        <w:t xml:space="preserve"> </w:t>
      </w:r>
      <w:r w:rsidR="00113AA8" w:rsidRPr="008F31E2">
        <w:rPr>
          <w:rFonts w:ascii="Times New Roman" w:hAnsi="Times New Roman" w:cs="Times New Roman"/>
        </w:rPr>
        <w:t xml:space="preserve">предоставление </w:t>
      </w:r>
      <w:r w:rsidRPr="008F31E2">
        <w:rPr>
          <w:rFonts w:ascii="Times New Roman" w:hAnsi="Times New Roman" w:cs="Times New Roman"/>
        </w:rPr>
        <w:t xml:space="preserve"> </w:t>
      </w:r>
      <w:r w:rsidR="00113AA8" w:rsidRPr="008F31E2">
        <w:rPr>
          <w:rFonts w:ascii="Times New Roman" w:hAnsi="Times New Roman" w:cs="Times New Roman"/>
        </w:rPr>
        <w:t>льготной</w:t>
      </w:r>
      <w:r w:rsidRPr="008F31E2">
        <w:rPr>
          <w:rFonts w:ascii="Times New Roman" w:hAnsi="Times New Roman" w:cs="Times New Roman"/>
        </w:rPr>
        <w:t xml:space="preserve"> </w:t>
      </w:r>
      <w:r w:rsidR="00113AA8" w:rsidRPr="008F31E2">
        <w:rPr>
          <w:rFonts w:ascii="Times New Roman" w:hAnsi="Times New Roman" w:cs="Times New Roman"/>
        </w:rPr>
        <w:t xml:space="preserve"> услуги</w:t>
      </w:r>
      <w:r w:rsidRPr="008F31E2">
        <w:rPr>
          <w:rFonts w:ascii="Times New Roman" w:hAnsi="Times New Roman" w:cs="Times New Roman"/>
        </w:rPr>
        <w:t xml:space="preserve"> </w:t>
      </w:r>
      <w:r w:rsidR="00FC1A22" w:rsidRPr="008F31E2">
        <w:rPr>
          <w:rFonts w:ascii="Times New Roman" w:hAnsi="Times New Roman" w:cs="Times New Roman"/>
        </w:rPr>
        <w:t xml:space="preserve"> выда</w:t>
      </w:r>
      <w:r w:rsidR="006268D0" w:rsidRPr="008F31E2">
        <w:rPr>
          <w:rFonts w:ascii="Times New Roman" w:hAnsi="Times New Roman" w:cs="Times New Roman"/>
        </w:rPr>
        <w:t>ё</w:t>
      </w:r>
      <w:r w:rsidR="00FC1A22" w:rsidRPr="008F31E2">
        <w:rPr>
          <w:rFonts w:ascii="Times New Roman" w:hAnsi="Times New Roman" w:cs="Times New Roman"/>
        </w:rPr>
        <w:t xml:space="preserve">тся </w:t>
      </w:r>
      <w:proofErr w:type="gramStart"/>
      <w:r w:rsidR="00C7522C" w:rsidRPr="008F31E2">
        <w:rPr>
          <w:rFonts w:ascii="Times New Roman" w:hAnsi="Times New Roman" w:cs="Times New Roman"/>
        </w:rPr>
        <w:t>летним</w:t>
      </w:r>
      <w:proofErr w:type="gramEnd"/>
      <w:r w:rsidR="00FC1A22" w:rsidRPr="008F31E2">
        <w:rPr>
          <w:rFonts w:ascii="Times New Roman" w:hAnsi="Times New Roman" w:cs="Times New Roman"/>
        </w:rPr>
        <w:t xml:space="preserve"> </w:t>
      </w:r>
    </w:p>
    <w:p w:rsidR="008A7B7F" w:rsidRPr="008F31E2" w:rsidRDefault="00C7522C" w:rsidP="00434A4D">
      <w:pPr>
        <w:tabs>
          <w:tab w:val="left" w:pos="770"/>
          <w:tab w:val="left" w:pos="121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>л</w:t>
      </w:r>
      <w:r w:rsidR="00FC1A22" w:rsidRPr="008F31E2">
        <w:rPr>
          <w:rFonts w:ascii="Times New Roman" w:hAnsi="Times New Roman" w:cs="Times New Roman"/>
        </w:rPr>
        <w:t>агер</w:t>
      </w:r>
      <w:r w:rsidR="006268D0" w:rsidRPr="008F31E2">
        <w:rPr>
          <w:rFonts w:ascii="Times New Roman" w:hAnsi="Times New Roman" w:cs="Times New Roman"/>
        </w:rPr>
        <w:t>ем</w:t>
      </w:r>
      <w:r w:rsidR="0091780A" w:rsidRPr="008F31E2">
        <w:rPr>
          <w:rFonts w:ascii="Times New Roman" w:hAnsi="Times New Roman" w:cs="Times New Roman"/>
        </w:rPr>
        <w:t xml:space="preserve"> </w:t>
      </w:r>
      <w:r w:rsidRPr="008F31E2">
        <w:rPr>
          <w:rFonts w:ascii="Times New Roman" w:hAnsi="Times New Roman" w:cs="Times New Roman"/>
        </w:rPr>
        <w:t>или санаторным лагерем</w:t>
      </w:r>
      <w:r w:rsidR="00FC1A22" w:rsidRPr="008F31E2">
        <w:rPr>
          <w:rFonts w:ascii="Times New Roman" w:hAnsi="Times New Roman" w:cs="Times New Roman"/>
        </w:rPr>
        <w:t xml:space="preserve"> законн</w:t>
      </w:r>
      <w:r w:rsidR="006268D0" w:rsidRPr="008F31E2">
        <w:rPr>
          <w:rFonts w:ascii="Times New Roman" w:hAnsi="Times New Roman" w:cs="Times New Roman"/>
        </w:rPr>
        <w:t>ому</w:t>
      </w:r>
      <w:r w:rsidR="00FC1A22" w:rsidRPr="008F31E2">
        <w:rPr>
          <w:rFonts w:ascii="Times New Roman" w:hAnsi="Times New Roman" w:cs="Times New Roman"/>
        </w:rPr>
        <w:t xml:space="preserve"> представител</w:t>
      </w:r>
      <w:r w:rsidR="006268D0" w:rsidRPr="008F31E2">
        <w:rPr>
          <w:rFonts w:ascii="Times New Roman" w:hAnsi="Times New Roman" w:cs="Times New Roman"/>
        </w:rPr>
        <w:t>ю ребёнка</w:t>
      </w:r>
      <w:r w:rsidR="00FC1A22" w:rsidRPr="008F31E2">
        <w:rPr>
          <w:rFonts w:ascii="Times New Roman" w:hAnsi="Times New Roman" w:cs="Times New Roman"/>
        </w:rPr>
        <w:t xml:space="preserve"> в заполненном виде, </w:t>
      </w:r>
      <w:proofErr w:type="gramStart"/>
      <w:r w:rsidR="00FC1A22" w:rsidRPr="008F31E2">
        <w:rPr>
          <w:rFonts w:ascii="Times New Roman" w:hAnsi="Times New Roman" w:cs="Times New Roman"/>
        </w:rPr>
        <w:t>подписанн</w:t>
      </w:r>
      <w:r w:rsidR="006268D0" w:rsidRPr="008F31E2">
        <w:rPr>
          <w:rFonts w:ascii="Times New Roman" w:hAnsi="Times New Roman" w:cs="Times New Roman"/>
        </w:rPr>
        <w:t>ая</w:t>
      </w:r>
      <w:proofErr w:type="gramEnd"/>
      <w:r w:rsidR="00FC1A22" w:rsidRPr="008F31E2">
        <w:rPr>
          <w:rFonts w:ascii="Times New Roman" w:hAnsi="Times New Roman" w:cs="Times New Roman"/>
        </w:rPr>
        <w:t xml:space="preserve"> руководителем и заверенн</w:t>
      </w:r>
      <w:r w:rsidR="006268D0" w:rsidRPr="008F31E2">
        <w:rPr>
          <w:rFonts w:ascii="Times New Roman" w:hAnsi="Times New Roman" w:cs="Times New Roman"/>
        </w:rPr>
        <w:t>ая</w:t>
      </w:r>
      <w:r w:rsidR="00FC1A22" w:rsidRPr="008F31E2">
        <w:rPr>
          <w:rFonts w:ascii="Times New Roman" w:hAnsi="Times New Roman" w:cs="Times New Roman"/>
        </w:rPr>
        <w:t xml:space="preserve"> печатью </w:t>
      </w:r>
      <w:r w:rsidRPr="008F31E2">
        <w:rPr>
          <w:rFonts w:ascii="Times New Roman" w:hAnsi="Times New Roman" w:cs="Times New Roman"/>
        </w:rPr>
        <w:t>летнего</w:t>
      </w:r>
      <w:r w:rsidR="00FC1A22" w:rsidRPr="008F31E2">
        <w:rPr>
          <w:rFonts w:ascii="Times New Roman" w:hAnsi="Times New Roman" w:cs="Times New Roman"/>
        </w:rPr>
        <w:t xml:space="preserve"> лагеря </w:t>
      </w:r>
      <w:r w:rsidRPr="008F31E2">
        <w:rPr>
          <w:rFonts w:ascii="Times New Roman" w:hAnsi="Times New Roman" w:cs="Times New Roman"/>
        </w:rPr>
        <w:t xml:space="preserve">или санаторного лагеря </w:t>
      </w:r>
      <w:r w:rsidR="00FC1A22" w:rsidRPr="008F31E2">
        <w:rPr>
          <w:rFonts w:ascii="Times New Roman" w:hAnsi="Times New Roman" w:cs="Times New Roman"/>
        </w:rPr>
        <w:t xml:space="preserve">не позднее, чем в день начала предоставления </w:t>
      </w:r>
      <w:r w:rsidR="004B0517" w:rsidRPr="008F31E2">
        <w:rPr>
          <w:rFonts w:ascii="Times New Roman" w:hAnsi="Times New Roman" w:cs="Times New Roman"/>
        </w:rPr>
        <w:t xml:space="preserve">льготной </w:t>
      </w:r>
      <w:r w:rsidR="00FC1A22" w:rsidRPr="008F31E2">
        <w:rPr>
          <w:rFonts w:ascii="Times New Roman" w:hAnsi="Times New Roman" w:cs="Times New Roman"/>
        </w:rPr>
        <w:t>услуги (в день заезда).</w:t>
      </w:r>
    </w:p>
    <w:p w:rsidR="00C7522C" w:rsidRPr="008F31E2" w:rsidRDefault="00CC611C" w:rsidP="00434A4D">
      <w:pPr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  <w:lang w:eastAsia="ru-RU"/>
        </w:rPr>
        <w:t>1</w:t>
      </w:r>
      <w:r w:rsidR="00693CEA" w:rsidRPr="008F31E2">
        <w:rPr>
          <w:rFonts w:ascii="Times New Roman" w:hAnsi="Times New Roman" w:cs="Times New Roman"/>
          <w:lang w:eastAsia="ru-RU"/>
        </w:rPr>
        <w:t>8</w:t>
      </w:r>
      <w:r w:rsidRPr="008F31E2">
        <w:rPr>
          <w:rFonts w:ascii="Times New Roman" w:hAnsi="Times New Roman" w:cs="Times New Roman"/>
          <w:lang w:eastAsia="ru-RU"/>
        </w:rPr>
        <w:t>.</w:t>
      </w:r>
      <w:r w:rsidR="004F2E1D" w:rsidRPr="008F31E2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8F31E2">
        <w:rPr>
          <w:rFonts w:ascii="Times New Roman" w:hAnsi="Times New Roman" w:cs="Times New Roman"/>
        </w:rPr>
        <w:t xml:space="preserve">При </w:t>
      </w:r>
      <w:r w:rsidR="006825BC" w:rsidRPr="008F31E2">
        <w:rPr>
          <w:rFonts w:ascii="Times New Roman" w:hAnsi="Times New Roman" w:cs="Times New Roman"/>
        </w:rPr>
        <w:t xml:space="preserve"> прибытии </w:t>
      </w:r>
      <w:r w:rsidRPr="008F31E2">
        <w:rPr>
          <w:rFonts w:ascii="Times New Roman" w:hAnsi="Times New Roman" w:cs="Times New Roman"/>
        </w:rPr>
        <w:t xml:space="preserve">в летний </w:t>
      </w:r>
      <w:r w:rsidR="004F2E1D" w:rsidRPr="008F31E2">
        <w:rPr>
          <w:rFonts w:ascii="Times New Roman" w:hAnsi="Times New Roman" w:cs="Times New Roman"/>
        </w:rPr>
        <w:t xml:space="preserve"> </w:t>
      </w:r>
      <w:r w:rsidRPr="008F31E2">
        <w:rPr>
          <w:rFonts w:ascii="Times New Roman" w:hAnsi="Times New Roman" w:cs="Times New Roman"/>
        </w:rPr>
        <w:t xml:space="preserve">лагерь </w:t>
      </w:r>
      <w:r w:rsidR="00C7522C" w:rsidRPr="008F31E2">
        <w:rPr>
          <w:rFonts w:ascii="Times New Roman" w:hAnsi="Times New Roman" w:cs="Times New Roman"/>
        </w:rPr>
        <w:t>или санаторный лагерь</w:t>
      </w:r>
      <w:r w:rsidRPr="008F31E2">
        <w:rPr>
          <w:rFonts w:ascii="Times New Roman" w:hAnsi="Times New Roman" w:cs="Times New Roman"/>
        </w:rPr>
        <w:t xml:space="preserve"> для  </w:t>
      </w:r>
      <w:r w:rsidR="009A1EA1" w:rsidRPr="008F31E2">
        <w:rPr>
          <w:rFonts w:ascii="Times New Roman" w:hAnsi="Times New Roman" w:cs="Times New Roman"/>
        </w:rPr>
        <w:t xml:space="preserve">непосредственного </w:t>
      </w:r>
      <w:r w:rsidRPr="008F31E2">
        <w:rPr>
          <w:rFonts w:ascii="Times New Roman" w:hAnsi="Times New Roman" w:cs="Times New Roman"/>
        </w:rPr>
        <w:t xml:space="preserve">получения ребёнком </w:t>
      </w:r>
      <w:r w:rsidR="009A1EA1" w:rsidRPr="008F31E2">
        <w:rPr>
          <w:rFonts w:ascii="Times New Roman" w:hAnsi="Times New Roman" w:cs="Times New Roman"/>
        </w:rPr>
        <w:t xml:space="preserve">льготной </w:t>
      </w:r>
      <w:r w:rsidRPr="008F31E2">
        <w:rPr>
          <w:rFonts w:ascii="Times New Roman" w:hAnsi="Times New Roman" w:cs="Times New Roman"/>
        </w:rPr>
        <w:t>услуги</w:t>
      </w:r>
      <w:r w:rsidR="009A1EA1" w:rsidRPr="008F31E2">
        <w:rPr>
          <w:rFonts w:ascii="Times New Roman" w:hAnsi="Times New Roman" w:cs="Times New Roman"/>
          <w:b/>
        </w:rPr>
        <w:t xml:space="preserve"> </w:t>
      </w:r>
      <w:r w:rsidRPr="008F31E2">
        <w:rPr>
          <w:rFonts w:ascii="Times New Roman" w:hAnsi="Times New Roman" w:cs="Times New Roman"/>
        </w:rPr>
        <w:t>законному представителю необходимо</w:t>
      </w:r>
      <w:r w:rsidR="007A789B" w:rsidRPr="008F31E2">
        <w:rPr>
          <w:rFonts w:ascii="Times New Roman" w:hAnsi="Times New Roman" w:cs="Times New Roman"/>
        </w:rPr>
        <w:t xml:space="preserve">  вместе с уведомлением</w:t>
      </w:r>
      <w:r w:rsidRPr="008F31E2">
        <w:rPr>
          <w:rFonts w:ascii="Times New Roman" w:hAnsi="Times New Roman" w:cs="Times New Roman"/>
        </w:rPr>
        <w:t xml:space="preserve"> представить </w:t>
      </w:r>
      <w:r w:rsidR="00C7522C" w:rsidRPr="008F31E2">
        <w:rPr>
          <w:rFonts w:ascii="Times New Roman" w:hAnsi="Times New Roman" w:cs="Times New Roman"/>
        </w:rPr>
        <w:t xml:space="preserve">летнему </w:t>
      </w:r>
      <w:r w:rsidRPr="008F31E2">
        <w:rPr>
          <w:rFonts w:ascii="Times New Roman" w:hAnsi="Times New Roman" w:cs="Times New Roman"/>
        </w:rPr>
        <w:t xml:space="preserve">   лагер</w:t>
      </w:r>
      <w:r w:rsidR="009A1EA1" w:rsidRPr="008F31E2">
        <w:rPr>
          <w:rFonts w:ascii="Times New Roman" w:hAnsi="Times New Roman" w:cs="Times New Roman"/>
        </w:rPr>
        <w:t>ю</w:t>
      </w:r>
      <w:r w:rsidR="0091780A" w:rsidRPr="008F31E2">
        <w:rPr>
          <w:rFonts w:ascii="Times New Roman" w:hAnsi="Times New Roman" w:cs="Times New Roman"/>
        </w:rPr>
        <w:t xml:space="preserve"> </w:t>
      </w:r>
      <w:r w:rsidR="00C7522C" w:rsidRPr="008F31E2">
        <w:rPr>
          <w:rFonts w:ascii="Times New Roman" w:hAnsi="Times New Roman" w:cs="Times New Roman"/>
        </w:rPr>
        <w:t>или санаторному лагерю</w:t>
      </w:r>
      <w:r w:rsidR="009A1EA1" w:rsidRPr="008F31E2">
        <w:rPr>
          <w:rFonts w:ascii="Times New Roman" w:hAnsi="Times New Roman" w:cs="Times New Roman"/>
        </w:rPr>
        <w:t xml:space="preserve">: </w:t>
      </w:r>
      <w:r w:rsidR="00603E9B" w:rsidRPr="008F31E2">
        <w:rPr>
          <w:rFonts w:ascii="Times New Roman" w:hAnsi="Times New Roman" w:cs="Times New Roman"/>
        </w:rPr>
        <w:t xml:space="preserve"> </w:t>
      </w:r>
      <w:r w:rsidRPr="008F31E2">
        <w:rPr>
          <w:rFonts w:ascii="Times New Roman" w:hAnsi="Times New Roman" w:cs="Times New Roman"/>
        </w:rPr>
        <w:t>копию документа</w:t>
      </w:r>
      <w:r w:rsidR="00603E9B" w:rsidRPr="008F31E2">
        <w:rPr>
          <w:rFonts w:ascii="Times New Roman" w:hAnsi="Times New Roman" w:cs="Times New Roman"/>
        </w:rPr>
        <w:t>,</w:t>
      </w:r>
      <w:r w:rsidRPr="008F31E2">
        <w:rPr>
          <w:rFonts w:ascii="Times New Roman" w:hAnsi="Times New Roman" w:cs="Times New Roman"/>
        </w:rPr>
        <w:t xml:space="preserve"> удостоверяющего личность ребёнка</w:t>
      </w:r>
      <w:r w:rsidR="007A789B" w:rsidRPr="008F31E2">
        <w:rPr>
          <w:rFonts w:ascii="Times New Roman" w:hAnsi="Times New Roman" w:cs="Times New Roman"/>
        </w:rPr>
        <w:t>,</w:t>
      </w:r>
      <w:r w:rsidRPr="008F31E2">
        <w:rPr>
          <w:rFonts w:ascii="Times New Roman" w:hAnsi="Times New Roman" w:cs="Times New Roman"/>
        </w:rPr>
        <w:t xml:space="preserve">  копию  его</w:t>
      </w:r>
      <w:r w:rsidR="00A82D06" w:rsidRPr="008F31E2">
        <w:rPr>
          <w:rFonts w:ascii="Times New Roman" w:hAnsi="Times New Roman" w:cs="Times New Roman"/>
        </w:rPr>
        <w:t xml:space="preserve">  </w:t>
      </w:r>
      <w:r w:rsidRPr="008F31E2">
        <w:rPr>
          <w:rFonts w:ascii="Times New Roman" w:hAnsi="Times New Roman" w:cs="Times New Roman"/>
        </w:rPr>
        <w:t xml:space="preserve"> страхового медицинского полиса, </w:t>
      </w:r>
      <w:r w:rsidR="00A82D06" w:rsidRPr="008F31E2">
        <w:rPr>
          <w:rFonts w:ascii="Times New Roman" w:hAnsi="Times New Roman" w:cs="Times New Roman"/>
        </w:rPr>
        <w:t xml:space="preserve"> </w:t>
      </w:r>
      <w:r w:rsidRPr="008F31E2">
        <w:rPr>
          <w:rFonts w:ascii="Times New Roman" w:hAnsi="Times New Roman" w:cs="Times New Roman"/>
        </w:rPr>
        <w:t xml:space="preserve">копию документа, удостоверяющего личность законного представителя ребенка, </w:t>
      </w:r>
      <w:r w:rsidR="00693CEA" w:rsidRPr="008F31E2">
        <w:rPr>
          <w:rFonts w:ascii="Times New Roman" w:hAnsi="Times New Roman" w:cs="Times New Roman"/>
        </w:rPr>
        <w:t>медицинскую обменную справку (карту) на школьника, отъезжающего в организацию детского летнего оздоровления  с отметкой об эпидокружении и</w:t>
      </w:r>
      <w:proofErr w:type="gramEnd"/>
      <w:r w:rsidR="00693CEA" w:rsidRPr="008F31E2">
        <w:rPr>
          <w:rFonts w:ascii="Times New Roman" w:hAnsi="Times New Roman" w:cs="Times New Roman"/>
        </w:rPr>
        <w:t xml:space="preserve"> </w:t>
      </w:r>
      <w:proofErr w:type="gramStart"/>
      <w:r w:rsidR="00693CEA" w:rsidRPr="008F31E2">
        <w:rPr>
          <w:rFonts w:ascii="Times New Roman" w:hAnsi="Times New Roman" w:cs="Times New Roman"/>
        </w:rPr>
        <w:t xml:space="preserve">отсутствии у него кожных заразных заболеваний и педикулёза, полученные не ранее, чем за  </w:t>
      </w:r>
      <w:r w:rsidR="00C7522C" w:rsidRPr="008F31E2">
        <w:rPr>
          <w:rFonts w:ascii="Times New Roman" w:hAnsi="Times New Roman" w:cs="Times New Roman"/>
        </w:rPr>
        <w:t>3 дня до заезда, справку лечебно-профилактического учреждения о состоянии здоровья ребёнка и его нуждаемости в оздоровлении в условиях санаторного лагеря (для санаторных лагерей).</w:t>
      </w:r>
      <w:proofErr w:type="gramEnd"/>
    </w:p>
    <w:p w:rsidR="0018644F" w:rsidRPr="008F31E2" w:rsidRDefault="004C6C57" w:rsidP="00434A4D">
      <w:pPr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>1</w:t>
      </w:r>
      <w:r w:rsidR="00693CEA" w:rsidRPr="008F31E2">
        <w:rPr>
          <w:rFonts w:ascii="Times New Roman" w:hAnsi="Times New Roman" w:cs="Times New Roman"/>
        </w:rPr>
        <w:t>9</w:t>
      </w:r>
      <w:r w:rsidRPr="008F31E2">
        <w:rPr>
          <w:rFonts w:ascii="Times New Roman" w:hAnsi="Times New Roman" w:cs="Times New Roman"/>
        </w:rPr>
        <w:t xml:space="preserve">. </w:t>
      </w:r>
      <w:r w:rsidR="00D320D1" w:rsidRPr="008F31E2">
        <w:rPr>
          <w:rFonts w:ascii="Times New Roman" w:hAnsi="Times New Roman" w:cs="Times New Roman"/>
        </w:rPr>
        <w:t>Сроки и порядок предоставления льготной услуги, а также сроки и порядок</w:t>
      </w:r>
      <w:r w:rsidR="003C34B8" w:rsidRPr="008F31E2">
        <w:rPr>
          <w:rFonts w:ascii="Times New Roman" w:hAnsi="Times New Roman" w:cs="Times New Roman"/>
        </w:rPr>
        <w:t xml:space="preserve"> её</w:t>
      </w:r>
      <w:r w:rsidR="00D320D1" w:rsidRPr="008F31E2">
        <w:rPr>
          <w:rFonts w:ascii="Times New Roman" w:hAnsi="Times New Roman" w:cs="Times New Roman"/>
        </w:rPr>
        <w:t xml:space="preserve"> оплаты регулируются условиями заключённого между </w:t>
      </w:r>
      <w:r w:rsidR="003906A7" w:rsidRPr="008F31E2">
        <w:rPr>
          <w:rFonts w:ascii="Times New Roman" w:hAnsi="Times New Roman" w:cs="Times New Roman"/>
        </w:rPr>
        <w:t>Центром</w:t>
      </w:r>
      <w:r w:rsidR="001A62BD" w:rsidRPr="008F31E2">
        <w:rPr>
          <w:rFonts w:ascii="Times New Roman" w:hAnsi="Times New Roman" w:cs="Times New Roman"/>
        </w:rPr>
        <w:t xml:space="preserve"> и </w:t>
      </w:r>
      <w:r w:rsidR="00C7522C" w:rsidRPr="008F31E2">
        <w:rPr>
          <w:rFonts w:ascii="Times New Roman" w:hAnsi="Times New Roman" w:cs="Times New Roman"/>
        </w:rPr>
        <w:t>летним</w:t>
      </w:r>
      <w:r w:rsidR="001A62BD" w:rsidRPr="008F31E2">
        <w:rPr>
          <w:rFonts w:ascii="Times New Roman" w:hAnsi="Times New Roman" w:cs="Times New Roman"/>
        </w:rPr>
        <w:t xml:space="preserve"> лагерем</w:t>
      </w:r>
      <w:r w:rsidR="0091780A" w:rsidRPr="008F31E2">
        <w:rPr>
          <w:rFonts w:ascii="Times New Roman" w:hAnsi="Times New Roman" w:cs="Times New Roman"/>
        </w:rPr>
        <w:t xml:space="preserve"> </w:t>
      </w:r>
      <w:r w:rsidR="00C7522C" w:rsidRPr="008F31E2">
        <w:rPr>
          <w:rFonts w:ascii="Times New Roman" w:hAnsi="Times New Roman" w:cs="Times New Roman"/>
        </w:rPr>
        <w:t>или санаторным лагерем</w:t>
      </w:r>
      <w:r w:rsidR="00D320D1" w:rsidRPr="008F31E2">
        <w:rPr>
          <w:rFonts w:ascii="Times New Roman" w:hAnsi="Times New Roman" w:cs="Times New Roman"/>
        </w:rPr>
        <w:t xml:space="preserve"> государственного  контракта (договора).</w:t>
      </w:r>
    </w:p>
    <w:p w:rsidR="006825BC" w:rsidRPr="008F31E2" w:rsidRDefault="009A1EA1" w:rsidP="00434A4D">
      <w:pPr>
        <w:tabs>
          <w:tab w:val="left" w:pos="0"/>
          <w:tab w:val="left" w:pos="121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>Порядок  осуществления   в</w:t>
      </w:r>
      <w:r w:rsidR="00660386" w:rsidRPr="008F31E2">
        <w:rPr>
          <w:rFonts w:ascii="Times New Roman" w:hAnsi="Times New Roman" w:cs="Times New Roman"/>
        </w:rPr>
        <w:t>заимоотношени</w:t>
      </w:r>
      <w:r w:rsidRPr="008F31E2">
        <w:rPr>
          <w:rFonts w:ascii="Times New Roman" w:hAnsi="Times New Roman" w:cs="Times New Roman"/>
        </w:rPr>
        <w:t>й</w:t>
      </w:r>
      <w:r w:rsidR="00660386" w:rsidRPr="008F31E2">
        <w:rPr>
          <w:rFonts w:ascii="Times New Roman" w:hAnsi="Times New Roman" w:cs="Times New Roman"/>
        </w:rPr>
        <w:t xml:space="preserve"> </w:t>
      </w:r>
      <w:r w:rsidR="004F2E1D" w:rsidRPr="008F31E2">
        <w:rPr>
          <w:rFonts w:ascii="Times New Roman" w:hAnsi="Times New Roman" w:cs="Times New Roman"/>
        </w:rPr>
        <w:t xml:space="preserve"> </w:t>
      </w:r>
      <w:r w:rsidR="00C7522C" w:rsidRPr="008F31E2">
        <w:rPr>
          <w:rFonts w:ascii="Times New Roman" w:hAnsi="Times New Roman" w:cs="Times New Roman"/>
        </w:rPr>
        <w:t>летнего</w:t>
      </w:r>
      <w:r w:rsidR="00660386" w:rsidRPr="008F31E2">
        <w:rPr>
          <w:rFonts w:ascii="Times New Roman" w:hAnsi="Times New Roman" w:cs="Times New Roman"/>
        </w:rPr>
        <w:t xml:space="preserve"> лагеря</w:t>
      </w:r>
      <w:r w:rsidR="0091780A" w:rsidRPr="008F31E2">
        <w:rPr>
          <w:rFonts w:ascii="Times New Roman" w:hAnsi="Times New Roman" w:cs="Times New Roman"/>
        </w:rPr>
        <w:t xml:space="preserve"> </w:t>
      </w:r>
      <w:r w:rsidR="00C7522C" w:rsidRPr="008F31E2">
        <w:rPr>
          <w:rFonts w:ascii="Times New Roman" w:hAnsi="Times New Roman" w:cs="Times New Roman"/>
        </w:rPr>
        <w:t>или санаторного лагеря</w:t>
      </w:r>
      <w:r w:rsidR="00660386" w:rsidRPr="008F31E2">
        <w:rPr>
          <w:rFonts w:ascii="Times New Roman" w:hAnsi="Times New Roman" w:cs="Times New Roman"/>
        </w:rPr>
        <w:t xml:space="preserve"> </w:t>
      </w:r>
      <w:r w:rsidR="004F2E1D" w:rsidRPr="008F31E2">
        <w:rPr>
          <w:rFonts w:ascii="Times New Roman" w:hAnsi="Times New Roman" w:cs="Times New Roman"/>
        </w:rPr>
        <w:t xml:space="preserve"> </w:t>
      </w:r>
      <w:r w:rsidR="00660386" w:rsidRPr="008F31E2">
        <w:rPr>
          <w:rFonts w:ascii="Times New Roman" w:hAnsi="Times New Roman" w:cs="Times New Roman"/>
        </w:rPr>
        <w:t xml:space="preserve">и </w:t>
      </w:r>
      <w:r w:rsidR="004F2E1D" w:rsidRPr="008F31E2">
        <w:rPr>
          <w:rFonts w:ascii="Times New Roman" w:hAnsi="Times New Roman" w:cs="Times New Roman"/>
        </w:rPr>
        <w:t xml:space="preserve"> </w:t>
      </w:r>
      <w:r w:rsidR="00660386" w:rsidRPr="008F31E2">
        <w:rPr>
          <w:rFonts w:ascii="Times New Roman" w:hAnsi="Times New Roman" w:cs="Times New Roman"/>
        </w:rPr>
        <w:t>ребенка</w:t>
      </w:r>
      <w:r w:rsidR="007A789B" w:rsidRPr="008F31E2">
        <w:rPr>
          <w:rFonts w:ascii="Times New Roman" w:hAnsi="Times New Roman" w:cs="Times New Roman"/>
        </w:rPr>
        <w:t xml:space="preserve"> (в лице его законного представителя)</w:t>
      </w:r>
      <w:r w:rsidR="00660386" w:rsidRPr="008F31E2">
        <w:rPr>
          <w:rFonts w:ascii="Times New Roman" w:hAnsi="Times New Roman" w:cs="Times New Roman"/>
        </w:rPr>
        <w:t>, который не смог полностью или частично получить услугу,</w:t>
      </w:r>
      <w:r w:rsidR="007A789B" w:rsidRPr="008F31E2">
        <w:rPr>
          <w:rFonts w:ascii="Times New Roman" w:hAnsi="Times New Roman" w:cs="Times New Roman"/>
        </w:rPr>
        <w:t xml:space="preserve"> </w:t>
      </w:r>
      <w:r w:rsidR="00660386" w:rsidRPr="008F31E2">
        <w:rPr>
          <w:rFonts w:ascii="Times New Roman" w:hAnsi="Times New Roman" w:cs="Times New Roman"/>
        </w:rPr>
        <w:t xml:space="preserve"> по</w:t>
      </w:r>
      <w:r w:rsidR="007A789B" w:rsidRPr="008F31E2">
        <w:rPr>
          <w:rFonts w:ascii="Times New Roman" w:hAnsi="Times New Roman" w:cs="Times New Roman"/>
        </w:rPr>
        <w:t xml:space="preserve"> </w:t>
      </w:r>
      <w:r w:rsidR="00660386" w:rsidRPr="008F31E2">
        <w:rPr>
          <w:rFonts w:ascii="Times New Roman" w:hAnsi="Times New Roman" w:cs="Times New Roman"/>
        </w:rPr>
        <w:t xml:space="preserve"> вопросу возврата или п</w:t>
      </w:r>
      <w:r w:rsidR="006964A3" w:rsidRPr="008F31E2">
        <w:rPr>
          <w:rFonts w:ascii="Times New Roman" w:hAnsi="Times New Roman" w:cs="Times New Roman"/>
        </w:rPr>
        <w:t>ерерасчета суммы родительского взноса</w:t>
      </w:r>
      <w:r w:rsidR="00660386" w:rsidRPr="008F31E2">
        <w:rPr>
          <w:rFonts w:ascii="Times New Roman" w:hAnsi="Times New Roman" w:cs="Times New Roman"/>
        </w:rPr>
        <w:t xml:space="preserve"> регулируются в рамках</w:t>
      </w:r>
      <w:r w:rsidR="004A1A21" w:rsidRPr="008F31E2">
        <w:rPr>
          <w:rFonts w:ascii="Times New Roman" w:hAnsi="Times New Roman" w:cs="Times New Roman"/>
        </w:rPr>
        <w:t>,</w:t>
      </w:r>
      <w:r w:rsidR="00660386" w:rsidRPr="008F31E2">
        <w:rPr>
          <w:rFonts w:ascii="Times New Roman" w:hAnsi="Times New Roman" w:cs="Times New Roman"/>
        </w:rPr>
        <w:t xml:space="preserve"> установленных между ними</w:t>
      </w:r>
      <w:r w:rsidRPr="008F31E2">
        <w:rPr>
          <w:rFonts w:ascii="Times New Roman" w:hAnsi="Times New Roman" w:cs="Times New Roman"/>
        </w:rPr>
        <w:t xml:space="preserve"> </w:t>
      </w:r>
      <w:r w:rsidR="00660386" w:rsidRPr="008F31E2">
        <w:rPr>
          <w:rFonts w:ascii="Times New Roman" w:hAnsi="Times New Roman" w:cs="Times New Roman"/>
        </w:rPr>
        <w:t xml:space="preserve"> договорных отношений.</w:t>
      </w:r>
    </w:p>
    <w:p w:rsidR="006825BC" w:rsidRPr="008F31E2" w:rsidRDefault="00693CEA" w:rsidP="00434A4D">
      <w:pPr>
        <w:tabs>
          <w:tab w:val="left" w:pos="0"/>
          <w:tab w:val="left" w:pos="121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>20</w:t>
      </w:r>
      <w:r w:rsidR="004C6C57" w:rsidRPr="008F31E2">
        <w:rPr>
          <w:rFonts w:ascii="Times New Roman" w:hAnsi="Times New Roman" w:cs="Times New Roman"/>
        </w:rPr>
        <w:t>.</w:t>
      </w:r>
      <w:r w:rsidR="006825BC" w:rsidRPr="008F31E2">
        <w:rPr>
          <w:rFonts w:ascii="Times New Roman" w:hAnsi="Times New Roman" w:cs="Times New Roman"/>
        </w:rPr>
        <w:t xml:space="preserve"> </w:t>
      </w:r>
      <w:r w:rsidR="00A82D06" w:rsidRPr="008F31E2">
        <w:rPr>
          <w:rFonts w:ascii="Times New Roman" w:hAnsi="Times New Roman" w:cs="Times New Roman"/>
        </w:rPr>
        <w:t>Оплата (полная</w:t>
      </w:r>
      <w:r w:rsidR="00FC56C4" w:rsidRPr="008F31E2">
        <w:rPr>
          <w:rFonts w:ascii="Times New Roman" w:hAnsi="Times New Roman" w:cs="Times New Roman"/>
        </w:rPr>
        <w:t xml:space="preserve"> </w:t>
      </w:r>
      <w:r w:rsidR="00A82D06" w:rsidRPr="008F31E2">
        <w:rPr>
          <w:rFonts w:ascii="Times New Roman" w:hAnsi="Times New Roman" w:cs="Times New Roman"/>
        </w:rPr>
        <w:t xml:space="preserve"> или</w:t>
      </w:r>
      <w:r w:rsidR="00FC56C4" w:rsidRPr="008F31E2">
        <w:rPr>
          <w:rFonts w:ascii="Times New Roman" w:hAnsi="Times New Roman" w:cs="Times New Roman"/>
        </w:rPr>
        <w:t xml:space="preserve"> </w:t>
      </w:r>
      <w:r w:rsidR="00A82D06" w:rsidRPr="008F31E2">
        <w:rPr>
          <w:rFonts w:ascii="Times New Roman" w:hAnsi="Times New Roman" w:cs="Times New Roman"/>
        </w:rPr>
        <w:t xml:space="preserve"> частичная) предоставленной льготной услуги осуществляется Центром </w:t>
      </w:r>
      <w:r w:rsidR="00C7522C" w:rsidRPr="008F31E2">
        <w:rPr>
          <w:rFonts w:ascii="Times New Roman" w:hAnsi="Times New Roman" w:cs="Times New Roman"/>
        </w:rPr>
        <w:t>летнему</w:t>
      </w:r>
      <w:r w:rsidR="00A82D06" w:rsidRPr="008F31E2">
        <w:rPr>
          <w:rFonts w:ascii="Times New Roman" w:hAnsi="Times New Roman" w:cs="Times New Roman"/>
        </w:rPr>
        <w:t xml:space="preserve"> лагерю</w:t>
      </w:r>
      <w:r w:rsidR="0091780A" w:rsidRPr="008F31E2">
        <w:rPr>
          <w:rFonts w:ascii="Times New Roman" w:hAnsi="Times New Roman" w:cs="Times New Roman"/>
        </w:rPr>
        <w:t xml:space="preserve"> </w:t>
      </w:r>
      <w:r w:rsidR="00C7522C" w:rsidRPr="008F31E2">
        <w:rPr>
          <w:rFonts w:ascii="Times New Roman" w:hAnsi="Times New Roman" w:cs="Times New Roman"/>
        </w:rPr>
        <w:t>или санаторному лагерю</w:t>
      </w:r>
      <w:r w:rsidR="00A82D06" w:rsidRPr="008F31E2">
        <w:rPr>
          <w:rFonts w:ascii="Times New Roman" w:hAnsi="Times New Roman" w:cs="Times New Roman"/>
        </w:rPr>
        <w:t xml:space="preserve"> в виде аванса (если он предусмотрен государственным контрак</w:t>
      </w:r>
      <w:r w:rsidR="00FC56C4" w:rsidRPr="008F31E2">
        <w:rPr>
          <w:rFonts w:ascii="Times New Roman" w:hAnsi="Times New Roman" w:cs="Times New Roman"/>
        </w:rPr>
        <w:t>т</w:t>
      </w:r>
      <w:r w:rsidR="00A82D06" w:rsidRPr="008F31E2">
        <w:rPr>
          <w:rFonts w:ascii="Times New Roman" w:hAnsi="Times New Roman" w:cs="Times New Roman"/>
        </w:rPr>
        <w:t>ом (договором)</w:t>
      </w:r>
      <w:r w:rsidR="006825BC" w:rsidRPr="008F31E2">
        <w:rPr>
          <w:rFonts w:ascii="Times New Roman" w:hAnsi="Times New Roman" w:cs="Times New Roman"/>
        </w:rPr>
        <w:t xml:space="preserve"> </w:t>
      </w:r>
      <w:r w:rsidR="00FC56C4" w:rsidRPr="008F31E2">
        <w:rPr>
          <w:rFonts w:ascii="Times New Roman" w:hAnsi="Times New Roman" w:cs="Times New Roman"/>
        </w:rPr>
        <w:t>на предоставление льготной услуги по отдыху и оздоровлению детей) и</w:t>
      </w:r>
      <w:r w:rsidR="00A82D06" w:rsidRPr="008F31E2">
        <w:rPr>
          <w:rFonts w:ascii="Times New Roman" w:hAnsi="Times New Roman" w:cs="Times New Roman"/>
        </w:rPr>
        <w:t xml:space="preserve"> по факту </w:t>
      </w:r>
      <w:r w:rsidR="006825BC" w:rsidRPr="008F31E2">
        <w:rPr>
          <w:rFonts w:ascii="Times New Roman" w:hAnsi="Times New Roman" w:cs="Times New Roman"/>
        </w:rPr>
        <w:t xml:space="preserve"> оказания  льготной  услуги.</w:t>
      </w:r>
    </w:p>
    <w:p w:rsidR="003331EE" w:rsidRPr="008F31E2" w:rsidRDefault="004C6C57" w:rsidP="00434A4D">
      <w:pPr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>2</w:t>
      </w:r>
      <w:r w:rsidR="00693CEA" w:rsidRPr="008F31E2">
        <w:rPr>
          <w:rFonts w:ascii="Times New Roman" w:hAnsi="Times New Roman" w:cs="Times New Roman"/>
        </w:rPr>
        <w:t>1</w:t>
      </w:r>
      <w:r w:rsidRPr="008F31E2">
        <w:rPr>
          <w:rFonts w:ascii="Times New Roman" w:hAnsi="Times New Roman" w:cs="Times New Roman"/>
        </w:rPr>
        <w:t xml:space="preserve">. </w:t>
      </w:r>
      <w:proofErr w:type="gramStart"/>
      <w:r w:rsidR="00BC5D8C" w:rsidRPr="008F31E2">
        <w:rPr>
          <w:rFonts w:ascii="Times New Roman" w:hAnsi="Times New Roman" w:cs="Times New Roman"/>
        </w:rPr>
        <w:t xml:space="preserve">После окончания каждой смены </w:t>
      </w:r>
      <w:r w:rsidR="00C7522C" w:rsidRPr="008F31E2">
        <w:rPr>
          <w:rFonts w:ascii="Times New Roman" w:hAnsi="Times New Roman" w:cs="Times New Roman"/>
        </w:rPr>
        <w:t>летний</w:t>
      </w:r>
      <w:r w:rsidR="00497598" w:rsidRPr="008F31E2">
        <w:rPr>
          <w:rFonts w:ascii="Times New Roman" w:hAnsi="Times New Roman" w:cs="Times New Roman"/>
        </w:rPr>
        <w:t xml:space="preserve"> </w:t>
      </w:r>
      <w:r w:rsidR="00BC5D8C" w:rsidRPr="008F31E2">
        <w:rPr>
          <w:rFonts w:ascii="Times New Roman" w:hAnsi="Times New Roman" w:cs="Times New Roman"/>
        </w:rPr>
        <w:t>лагерь</w:t>
      </w:r>
      <w:r w:rsidR="00C7522C" w:rsidRPr="008F31E2">
        <w:rPr>
          <w:rFonts w:ascii="Times New Roman" w:hAnsi="Times New Roman" w:cs="Times New Roman"/>
        </w:rPr>
        <w:t xml:space="preserve"> и санаторный лагерь</w:t>
      </w:r>
      <w:r w:rsidR="00BC5D8C" w:rsidRPr="008F31E2">
        <w:rPr>
          <w:rFonts w:ascii="Times New Roman" w:hAnsi="Times New Roman" w:cs="Times New Roman"/>
        </w:rPr>
        <w:t xml:space="preserve"> </w:t>
      </w:r>
      <w:r w:rsidR="009060D8" w:rsidRPr="008F31E2">
        <w:rPr>
          <w:rFonts w:ascii="Times New Roman" w:hAnsi="Times New Roman" w:cs="Times New Roman"/>
        </w:rPr>
        <w:t xml:space="preserve">в течение </w:t>
      </w:r>
      <w:r w:rsidR="006825BC" w:rsidRPr="008F31E2">
        <w:rPr>
          <w:rFonts w:ascii="Times New Roman" w:hAnsi="Times New Roman" w:cs="Times New Roman"/>
        </w:rPr>
        <w:t>3</w:t>
      </w:r>
      <w:r w:rsidR="009060D8" w:rsidRPr="008F31E2">
        <w:rPr>
          <w:rFonts w:ascii="Times New Roman" w:hAnsi="Times New Roman" w:cs="Times New Roman"/>
        </w:rPr>
        <w:t xml:space="preserve"> </w:t>
      </w:r>
      <w:r w:rsidR="006825BC" w:rsidRPr="008F31E2">
        <w:rPr>
          <w:rFonts w:ascii="Times New Roman" w:hAnsi="Times New Roman" w:cs="Times New Roman"/>
        </w:rPr>
        <w:t>рабо</w:t>
      </w:r>
      <w:r w:rsidR="00236D4B" w:rsidRPr="008F31E2">
        <w:rPr>
          <w:rFonts w:ascii="Times New Roman" w:hAnsi="Times New Roman" w:cs="Times New Roman"/>
        </w:rPr>
        <w:t xml:space="preserve">чих </w:t>
      </w:r>
      <w:r w:rsidR="009060D8" w:rsidRPr="008F31E2">
        <w:rPr>
          <w:rFonts w:ascii="Times New Roman" w:hAnsi="Times New Roman" w:cs="Times New Roman"/>
        </w:rPr>
        <w:t xml:space="preserve">дней </w:t>
      </w:r>
      <w:r w:rsidR="00BC5D8C" w:rsidRPr="008F31E2">
        <w:rPr>
          <w:rFonts w:ascii="Times New Roman" w:hAnsi="Times New Roman" w:cs="Times New Roman"/>
        </w:rPr>
        <w:t xml:space="preserve">предоставляет в </w:t>
      </w:r>
      <w:r w:rsidR="002038EE" w:rsidRPr="008F31E2">
        <w:rPr>
          <w:rFonts w:ascii="Times New Roman" w:hAnsi="Times New Roman" w:cs="Times New Roman"/>
        </w:rPr>
        <w:t xml:space="preserve">органы местного самоуправления </w:t>
      </w:r>
      <w:r w:rsidR="006825BC" w:rsidRPr="008F31E2">
        <w:rPr>
          <w:rFonts w:ascii="Times New Roman" w:hAnsi="Times New Roman" w:cs="Times New Roman"/>
          <w:lang w:eastAsia="en-US"/>
        </w:rPr>
        <w:t xml:space="preserve">копии обратных талонов </w:t>
      </w:r>
      <w:r w:rsidR="002038EE" w:rsidRPr="008F31E2">
        <w:rPr>
          <w:rFonts w:ascii="Times New Roman" w:hAnsi="Times New Roman" w:cs="Times New Roman"/>
        </w:rPr>
        <w:t xml:space="preserve">к </w:t>
      </w:r>
      <w:r w:rsidR="009C4C26" w:rsidRPr="008F31E2">
        <w:rPr>
          <w:rFonts w:ascii="Times New Roman" w:hAnsi="Times New Roman" w:cs="Times New Roman"/>
        </w:rPr>
        <w:t xml:space="preserve">выданным </w:t>
      </w:r>
      <w:r w:rsidR="002038EE" w:rsidRPr="008F31E2">
        <w:rPr>
          <w:rFonts w:ascii="Times New Roman" w:hAnsi="Times New Roman" w:cs="Times New Roman"/>
        </w:rPr>
        <w:t>путевкам</w:t>
      </w:r>
      <w:r w:rsidR="009C4C26" w:rsidRPr="008F31E2">
        <w:rPr>
          <w:rFonts w:ascii="Times New Roman" w:hAnsi="Times New Roman" w:cs="Times New Roman"/>
        </w:rPr>
        <w:t xml:space="preserve">, а </w:t>
      </w:r>
      <w:r w:rsidR="00FC56C4" w:rsidRPr="008F31E2">
        <w:rPr>
          <w:rFonts w:ascii="Times New Roman" w:hAnsi="Times New Roman" w:cs="Times New Roman"/>
        </w:rPr>
        <w:t xml:space="preserve">также </w:t>
      </w:r>
      <w:r w:rsidR="002038EE" w:rsidRPr="008F31E2">
        <w:rPr>
          <w:rFonts w:ascii="Times New Roman" w:hAnsi="Times New Roman" w:cs="Times New Roman"/>
        </w:rPr>
        <w:t xml:space="preserve">в </w:t>
      </w:r>
      <w:r w:rsidR="00BC5D8C" w:rsidRPr="008F31E2">
        <w:rPr>
          <w:rFonts w:ascii="Times New Roman" w:hAnsi="Times New Roman" w:cs="Times New Roman"/>
        </w:rPr>
        <w:t>Центр</w:t>
      </w:r>
      <w:r w:rsidR="003331EE" w:rsidRPr="008F31E2">
        <w:rPr>
          <w:rFonts w:ascii="Times New Roman" w:hAnsi="Times New Roman" w:cs="Times New Roman"/>
        </w:rPr>
        <w:t xml:space="preserve"> оригиналы обратных талонов к выданным путевкам и акты </w:t>
      </w:r>
      <w:r w:rsidR="00582546" w:rsidRPr="008F31E2">
        <w:rPr>
          <w:rFonts w:ascii="Times New Roman" w:hAnsi="Times New Roman" w:cs="Times New Roman"/>
        </w:rPr>
        <w:t>о</w:t>
      </w:r>
      <w:r w:rsidR="00497598" w:rsidRPr="008F31E2">
        <w:rPr>
          <w:rFonts w:ascii="Times New Roman" w:hAnsi="Times New Roman" w:cs="Times New Roman"/>
        </w:rPr>
        <w:t xml:space="preserve"> выполне</w:t>
      </w:r>
      <w:r w:rsidR="00BC5D8C" w:rsidRPr="008F31E2">
        <w:rPr>
          <w:rFonts w:ascii="Times New Roman" w:hAnsi="Times New Roman" w:cs="Times New Roman"/>
        </w:rPr>
        <w:t>нных услуг</w:t>
      </w:r>
      <w:r w:rsidR="00582546" w:rsidRPr="008F31E2">
        <w:rPr>
          <w:rFonts w:ascii="Times New Roman" w:hAnsi="Times New Roman" w:cs="Times New Roman"/>
        </w:rPr>
        <w:t>ах</w:t>
      </w:r>
      <w:r w:rsidR="00BC5D8C" w:rsidRPr="008F31E2">
        <w:rPr>
          <w:rFonts w:ascii="Times New Roman" w:hAnsi="Times New Roman" w:cs="Times New Roman"/>
        </w:rPr>
        <w:t xml:space="preserve"> с приложением списков детей, </w:t>
      </w:r>
      <w:r w:rsidR="00DF7FAA" w:rsidRPr="008F31E2">
        <w:rPr>
          <w:rFonts w:ascii="Times New Roman" w:hAnsi="Times New Roman" w:cs="Times New Roman"/>
        </w:rPr>
        <w:t xml:space="preserve">получивших </w:t>
      </w:r>
      <w:r w:rsidR="004B0517" w:rsidRPr="008F31E2">
        <w:rPr>
          <w:rFonts w:ascii="Times New Roman" w:hAnsi="Times New Roman" w:cs="Times New Roman"/>
        </w:rPr>
        <w:t xml:space="preserve">льготную </w:t>
      </w:r>
      <w:r w:rsidR="00DF7FAA" w:rsidRPr="008F31E2">
        <w:rPr>
          <w:rFonts w:ascii="Times New Roman" w:hAnsi="Times New Roman" w:cs="Times New Roman"/>
        </w:rPr>
        <w:t>услугу в течени</w:t>
      </w:r>
      <w:r w:rsidR="00BF2AA3" w:rsidRPr="008F31E2">
        <w:rPr>
          <w:rFonts w:ascii="Times New Roman" w:hAnsi="Times New Roman" w:cs="Times New Roman"/>
        </w:rPr>
        <w:t xml:space="preserve">е </w:t>
      </w:r>
      <w:r w:rsidR="003331EE" w:rsidRPr="008F31E2">
        <w:rPr>
          <w:rFonts w:ascii="Times New Roman" w:hAnsi="Times New Roman" w:cs="Times New Roman"/>
        </w:rPr>
        <w:t xml:space="preserve">соответствующей </w:t>
      </w:r>
      <w:r w:rsidR="009C4C26" w:rsidRPr="008F31E2">
        <w:rPr>
          <w:rFonts w:ascii="Times New Roman" w:hAnsi="Times New Roman" w:cs="Times New Roman"/>
        </w:rPr>
        <w:t>смен</w:t>
      </w:r>
      <w:r w:rsidR="00DF7FAA" w:rsidRPr="008F31E2">
        <w:rPr>
          <w:rFonts w:ascii="Times New Roman" w:hAnsi="Times New Roman" w:cs="Times New Roman"/>
        </w:rPr>
        <w:t>ы</w:t>
      </w:r>
      <w:r w:rsidR="002038EE" w:rsidRPr="008F31E2">
        <w:rPr>
          <w:rFonts w:ascii="Times New Roman" w:hAnsi="Times New Roman" w:cs="Times New Roman"/>
        </w:rPr>
        <w:t>.</w:t>
      </w:r>
      <w:proofErr w:type="gramEnd"/>
    </w:p>
    <w:p w:rsidR="006825BC" w:rsidRPr="008F31E2" w:rsidRDefault="00121FC4" w:rsidP="00434A4D">
      <w:pPr>
        <w:tabs>
          <w:tab w:val="left" w:pos="0"/>
          <w:tab w:val="left" w:pos="770"/>
          <w:tab w:val="left" w:pos="121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F31E2">
        <w:rPr>
          <w:rFonts w:ascii="Times New Roman" w:hAnsi="Times New Roman" w:cs="Times New Roman"/>
        </w:rPr>
        <w:tab/>
      </w:r>
      <w:r w:rsidR="004C6C57" w:rsidRPr="008F31E2">
        <w:rPr>
          <w:rFonts w:ascii="Times New Roman" w:hAnsi="Times New Roman" w:cs="Times New Roman"/>
        </w:rPr>
        <w:t>2</w:t>
      </w:r>
      <w:r w:rsidR="00693CEA" w:rsidRPr="008F31E2">
        <w:rPr>
          <w:rFonts w:ascii="Times New Roman" w:hAnsi="Times New Roman" w:cs="Times New Roman"/>
        </w:rPr>
        <w:t>2</w:t>
      </w:r>
      <w:r w:rsidR="004C6C57" w:rsidRPr="008F31E2">
        <w:rPr>
          <w:rFonts w:ascii="Times New Roman" w:hAnsi="Times New Roman" w:cs="Times New Roman"/>
        </w:rPr>
        <w:t xml:space="preserve">. </w:t>
      </w:r>
      <w:r w:rsidR="002038EE" w:rsidRPr="008F31E2">
        <w:rPr>
          <w:rFonts w:ascii="Times New Roman" w:hAnsi="Times New Roman" w:cs="Times New Roman"/>
        </w:rPr>
        <w:t>О</w:t>
      </w:r>
      <w:r w:rsidR="00270507" w:rsidRPr="008F31E2">
        <w:rPr>
          <w:rFonts w:ascii="Times New Roman" w:hAnsi="Times New Roman" w:cs="Times New Roman"/>
        </w:rPr>
        <w:t xml:space="preserve">рганы местного самоуправления </w:t>
      </w:r>
      <w:r w:rsidR="009060D8" w:rsidRPr="008F31E2">
        <w:rPr>
          <w:rFonts w:ascii="Times New Roman" w:hAnsi="Times New Roman" w:cs="Times New Roman"/>
        </w:rPr>
        <w:t xml:space="preserve">в течение 5 рабочих дней </w:t>
      </w:r>
      <w:r w:rsidR="00D21EE5" w:rsidRPr="008F31E2">
        <w:rPr>
          <w:rFonts w:ascii="Times New Roman" w:hAnsi="Times New Roman" w:cs="Times New Roman"/>
        </w:rPr>
        <w:t xml:space="preserve">после окончания смены в </w:t>
      </w:r>
      <w:r w:rsidR="00C7522C" w:rsidRPr="008F31E2">
        <w:rPr>
          <w:rFonts w:ascii="Times New Roman" w:hAnsi="Times New Roman" w:cs="Times New Roman"/>
        </w:rPr>
        <w:t>летнем</w:t>
      </w:r>
      <w:r w:rsidR="00D21EE5" w:rsidRPr="008F31E2">
        <w:rPr>
          <w:rFonts w:ascii="Times New Roman" w:hAnsi="Times New Roman" w:cs="Times New Roman"/>
        </w:rPr>
        <w:t xml:space="preserve"> лагере</w:t>
      </w:r>
      <w:r w:rsidR="0091780A" w:rsidRPr="008F31E2">
        <w:rPr>
          <w:rFonts w:ascii="Times New Roman" w:hAnsi="Times New Roman" w:cs="Times New Roman"/>
        </w:rPr>
        <w:t xml:space="preserve"> </w:t>
      </w:r>
      <w:r w:rsidR="00C7522C" w:rsidRPr="008F31E2">
        <w:rPr>
          <w:rFonts w:ascii="Times New Roman" w:hAnsi="Times New Roman" w:cs="Times New Roman"/>
        </w:rPr>
        <w:t>или санаторном лагере</w:t>
      </w:r>
      <w:r w:rsidR="00D21EE5" w:rsidRPr="008F31E2">
        <w:rPr>
          <w:rFonts w:ascii="Times New Roman" w:hAnsi="Times New Roman" w:cs="Times New Roman"/>
        </w:rPr>
        <w:t xml:space="preserve"> </w:t>
      </w:r>
      <w:r w:rsidR="002038EE" w:rsidRPr="008F31E2">
        <w:rPr>
          <w:rFonts w:ascii="Times New Roman" w:hAnsi="Times New Roman" w:cs="Times New Roman"/>
        </w:rPr>
        <w:t>предоставляют в Цент</w:t>
      </w:r>
      <w:r w:rsidR="00704949" w:rsidRPr="008F31E2">
        <w:rPr>
          <w:rFonts w:ascii="Times New Roman" w:hAnsi="Times New Roman" w:cs="Times New Roman"/>
        </w:rPr>
        <w:t>р</w:t>
      </w:r>
      <w:r w:rsidR="002038EE" w:rsidRPr="008F31E2">
        <w:rPr>
          <w:rFonts w:ascii="Times New Roman" w:hAnsi="Times New Roman" w:cs="Times New Roman"/>
        </w:rPr>
        <w:t xml:space="preserve"> </w:t>
      </w:r>
      <w:r w:rsidR="00270507" w:rsidRPr="008F31E2">
        <w:rPr>
          <w:rFonts w:ascii="Times New Roman" w:hAnsi="Times New Roman" w:cs="Times New Roman"/>
        </w:rPr>
        <w:t>информацию об использован</w:t>
      </w:r>
      <w:r w:rsidR="009C4C26" w:rsidRPr="008F31E2">
        <w:rPr>
          <w:rFonts w:ascii="Times New Roman" w:hAnsi="Times New Roman" w:cs="Times New Roman"/>
        </w:rPr>
        <w:t>ных</w:t>
      </w:r>
      <w:r w:rsidR="00270507" w:rsidRPr="008F31E2">
        <w:rPr>
          <w:rFonts w:ascii="Times New Roman" w:hAnsi="Times New Roman" w:cs="Times New Roman"/>
        </w:rPr>
        <w:t xml:space="preserve"> путевк</w:t>
      </w:r>
      <w:r w:rsidR="009C4C26" w:rsidRPr="008F31E2">
        <w:rPr>
          <w:rFonts w:ascii="Times New Roman" w:hAnsi="Times New Roman" w:cs="Times New Roman"/>
        </w:rPr>
        <w:t>ах</w:t>
      </w:r>
      <w:r w:rsidR="00270507" w:rsidRPr="008F31E2">
        <w:rPr>
          <w:rFonts w:ascii="Times New Roman" w:hAnsi="Times New Roman" w:cs="Times New Roman"/>
        </w:rPr>
        <w:t>.</w:t>
      </w:r>
      <w:r w:rsidR="00BC5D8C" w:rsidRPr="008F31E2">
        <w:rPr>
          <w:rFonts w:ascii="Times New Roman" w:hAnsi="Times New Roman" w:cs="Times New Roman"/>
        </w:rPr>
        <w:t xml:space="preserve"> </w:t>
      </w:r>
    </w:p>
    <w:sectPr w:rsidR="006825BC" w:rsidRPr="008F31E2" w:rsidSect="00434A4D">
      <w:headerReference w:type="default" r:id="rId8"/>
      <w:pgSz w:w="11905" w:h="16837" w:code="9"/>
      <w:pgMar w:top="567" w:right="565" w:bottom="709" w:left="426" w:header="426" w:footer="2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67" w:rsidRDefault="00F27567">
      <w:pPr>
        <w:spacing w:after="0" w:line="240" w:lineRule="auto"/>
      </w:pPr>
      <w:r>
        <w:separator/>
      </w:r>
    </w:p>
  </w:endnote>
  <w:endnote w:type="continuationSeparator" w:id="0">
    <w:p w:rsidR="00F27567" w:rsidRDefault="00F2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67" w:rsidRDefault="00F27567">
      <w:pPr>
        <w:spacing w:after="0" w:line="240" w:lineRule="auto"/>
      </w:pPr>
      <w:r>
        <w:separator/>
      </w:r>
    </w:p>
  </w:footnote>
  <w:footnote w:type="continuationSeparator" w:id="0">
    <w:p w:rsidR="00F27567" w:rsidRDefault="00F2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D0" w:rsidRDefault="00F2756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227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92"/>
        </w:tabs>
        <w:ind w:left="1635" w:hanging="97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3" w:hanging="9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83" w:hanging="9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3135F"/>
    <w:multiLevelType w:val="hybridMultilevel"/>
    <w:tmpl w:val="CE8A0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C1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92"/>
        </w:tabs>
        <w:ind w:left="1635" w:hanging="97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3" w:hanging="9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83" w:hanging="9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4">
    <w:nsid w:val="28173941"/>
    <w:multiLevelType w:val="hybridMultilevel"/>
    <w:tmpl w:val="A0A8D85E"/>
    <w:lvl w:ilvl="0" w:tplc="5D2A8786">
      <w:start w:val="17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EE24BB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92"/>
        </w:tabs>
        <w:ind w:left="1635" w:hanging="97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3" w:hanging="9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83" w:hanging="9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6">
    <w:nsid w:val="453F4676"/>
    <w:multiLevelType w:val="hybridMultilevel"/>
    <w:tmpl w:val="D0C6C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2E07AC"/>
    <w:multiLevelType w:val="hybridMultilevel"/>
    <w:tmpl w:val="C382CE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700A3"/>
    <w:multiLevelType w:val="hybridMultilevel"/>
    <w:tmpl w:val="30EC3B18"/>
    <w:lvl w:ilvl="0" w:tplc="234C7B2E">
      <w:start w:val="13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85F7A48"/>
    <w:multiLevelType w:val="multilevel"/>
    <w:tmpl w:val="718A5D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45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0C504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92"/>
        </w:tabs>
        <w:ind w:left="1635" w:hanging="97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3" w:hanging="9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83" w:hanging="9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11">
    <w:nsid w:val="7CCB3BDC"/>
    <w:multiLevelType w:val="hybridMultilevel"/>
    <w:tmpl w:val="4E42BBC0"/>
    <w:lvl w:ilvl="0" w:tplc="40B00A6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7F"/>
    <w:rsid w:val="000010E2"/>
    <w:rsid w:val="00006A2D"/>
    <w:rsid w:val="00027C9C"/>
    <w:rsid w:val="000316BB"/>
    <w:rsid w:val="00031DA4"/>
    <w:rsid w:val="0006458A"/>
    <w:rsid w:val="0006572C"/>
    <w:rsid w:val="0007084E"/>
    <w:rsid w:val="000862A3"/>
    <w:rsid w:val="000872EC"/>
    <w:rsid w:val="00087AC9"/>
    <w:rsid w:val="00091BEC"/>
    <w:rsid w:val="000C6864"/>
    <w:rsid w:val="000D375B"/>
    <w:rsid w:val="000D59D2"/>
    <w:rsid w:val="000E2671"/>
    <w:rsid w:val="000E34F5"/>
    <w:rsid w:val="000E47C4"/>
    <w:rsid w:val="000E79B3"/>
    <w:rsid w:val="000F0135"/>
    <w:rsid w:val="000F27BC"/>
    <w:rsid w:val="00113AA8"/>
    <w:rsid w:val="0011437E"/>
    <w:rsid w:val="0011697E"/>
    <w:rsid w:val="00117695"/>
    <w:rsid w:val="00121FC4"/>
    <w:rsid w:val="001323ED"/>
    <w:rsid w:val="001346FA"/>
    <w:rsid w:val="00136C52"/>
    <w:rsid w:val="001370E2"/>
    <w:rsid w:val="00140925"/>
    <w:rsid w:val="00144E42"/>
    <w:rsid w:val="00150265"/>
    <w:rsid w:val="0017713E"/>
    <w:rsid w:val="001860AD"/>
    <w:rsid w:val="0018644F"/>
    <w:rsid w:val="0019251F"/>
    <w:rsid w:val="001A25C4"/>
    <w:rsid w:val="001A3D19"/>
    <w:rsid w:val="001A62BD"/>
    <w:rsid w:val="001A7988"/>
    <w:rsid w:val="001B543C"/>
    <w:rsid w:val="001B5A50"/>
    <w:rsid w:val="001D1099"/>
    <w:rsid w:val="001D2E4D"/>
    <w:rsid w:val="001D74F3"/>
    <w:rsid w:val="001E1DF6"/>
    <w:rsid w:val="001E7A52"/>
    <w:rsid w:val="001F737E"/>
    <w:rsid w:val="002038EE"/>
    <w:rsid w:val="0020468F"/>
    <w:rsid w:val="00210FF1"/>
    <w:rsid w:val="00212D48"/>
    <w:rsid w:val="002310DA"/>
    <w:rsid w:val="00235DF4"/>
    <w:rsid w:val="00236D4B"/>
    <w:rsid w:val="002467F1"/>
    <w:rsid w:val="002546D9"/>
    <w:rsid w:val="00255B28"/>
    <w:rsid w:val="00270507"/>
    <w:rsid w:val="00272901"/>
    <w:rsid w:val="00276271"/>
    <w:rsid w:val="0028153B"/>
    <w:rsid w:val="00285538"/>
    <w:rsid w:val="00287A98"/>
    <w:rsid w:val="00290755"/>
    <w:rsid w:val="00290E76"/>
    <w:rsid w:val="002B2767"/>
    <w:rsid w:val="002C1CF7"/>
    <w:rsid w:val="002D3817"/>
    <w:rsid w:val="002D5366"/>
    <w:rsid w:val="002D5CCC"/>
    <w:rsid w:val="002D78EE"/>
    <w:rsid w:val="002E7C14"/>
    <w:rsid w:val="002F3F88"/>
    <w:rsid w:val="003331EE"/>
    <w:rsid w:val="00337BE2"/>
    <w:rsid w:val="00371184"/>
    <w:rsid w:val="00371373"/>
    <w:rsid w:val="00380A74"/>
    <w:rsid w:val="003906A7"/>
    <w:rsid w:val="003A64DD"/>
    <w:rsid w:val="003C0C36"/>
    <w:rsid w:val="003C34B8"/>
    <w:rsid w:val="003C5B06"/>
    <w:rsid w:val="003F5AF2"/>
    <w:rsid w:val="003F7A19"/>
    <w:rsid w:val="00411A44"/>
    <w:rsid w:val="00434A4D"/>
    <w:rsid w:val="00435151"/>
    <w:rsid w:val="00441E31"/>
    <w:rsid w:val="004432F6"/>
    <w:rsid w:val="00465CCD"/>
    <w:rsid w:val="00471640"/>
    <w:rsid w:val="00473173"/>
    <w:rsid w:val="004823E7"/>
    <w:rsid w:val="00492215"/>
    <w:rsid w:val="00497598"/>
    <w:rsid w:val="004A1A21"/>
    <w:rsid w:val="004B0517"/>
    <w:rsid w:val="004B163D"/>
    <w:rsid w:val="004B4A92"/>
    <w:rsid w:val="004C6C57"/>
    <w:rsid w:val="004D012D"/>
    <w:rsid w:val="004E0391"/>
    <w:rsid w:val="004E718C"/>
    <w:rsid w:val="004F2E1D"/>
    <w:rsid w:val="004F6821"/>
    <w:rsid w:val="00503482"/>
    <w:rsid w:val="0050795F"/>
    <w:rsid w:val="0051655C"/>
    <w:rsid w:val="00530367"/>
    <w:rsid w:val="00531F37"/>
    <w:rsid w:val="0053451D"/>
    <w:rsid w:val="0054471E"/>
    <w:rsid w:val="00554A00"/>
    <w:rsid w:val="00571D8D"/>
    <w:rsid w:val="00574A0A"/>
    <w:rsid w:val="00582546"/>
    <w:rsid w:val="0058643E"/>
    <w:rsid w:val="00593A47"/>
    <w:rsid w:val="00597A73"/>
    <w:rsid w:val="005B15EE"/>
    <w:rsid w:val="005B3A9C"/>
    <w:rsid w:val="005C2D2C"/>
    <w:rsid w:val="005C37DF"/>
    <w:rsid w:val="005C3F46"/>
    <w:rsid w:val="005D5799"/>
    <w:rsid w:val="005D6E81"/>
    <w:rsid w:val="005E536A"/>
    <w:rsid w:val="005E70D5"/>
    <w:rsid w:val="005F0DAB"/>
    <w:rsid w:val="005F7AA6"/>
    <w:rsid w:val="00601487"/>
    <w:rsid w:val="00603E9B"/>
    <w:rsid w:val="00607CFF"/>
    <w:rsid w:val="006262D4"/>
    <w:rsid w:val="006268D0"/>
    <w:rsid w:val="00635ADD"/>
    <w:rsid w:val="00637FE0"/>
    <w:rsid w:val="00641D6D"/>
    <w:rsid w:val="006425E2"/>
    <w:rsid w:val="00660386"/>
    <w:rsid w:val="006638D8"/>
    <w:rsid w:val="006675F0"/>
    <w:rsid w:val="00680C8A"/>
    <w:rsid w:val="006825BC"/>
    <w:rsid w:val="00693CEA"/>
    <w:rsid w:val="006964A3"/>
    <w:rsid w:val="006C5C45"/>
    <w:rsid w:val="006D0DAC"/>
    <w:rsid w:val="006D50EB"/>
    <w:rsid w:val="006E597D"/>
    <w:rsid w:val="006F36B8"/>
    <w:rsid w:val="007021D5"/>
    <w:rsid w:val="00704949"/>
    <w:rsid w:val="00722758"/>
    <w:rsid w:val="007325EC"/>
    <w:rsid w:val="0074687C"/>
    <w:rsid w:val="007471A2"/>
    <w:rsid w:val="00753A36"/>
    <w:rsid w:val="00756B84"/>
    <w:rsid w:val="0078255D"/>
    <w:rsid w:val="00784EEA"/>
    <w:rsid w:val="00793F36"/>
    <w:rsid w:val="00795B29"/>
    <w:rsid w:val="0079757B"/>
    <w:rsid w:val="007A6F2F"/>
    <w:rsid w:val="007A789B"/>
    <w:rsid w:val="007B5F7F"/>
    <w:rsid w:val="007D2BB2"/>
    <w:rsid w:val="007D308B"/>
    <w:rsid w:val="007D7B6A"/>
    <w:rsid w:val="007E2E00"/>
    <w:rsid w:val="008063D2"/>
    <w:rsid w:val="00830D75"/>
    <w:rsid w:val="00831B63"/>
    <w:rsid w:val="00837C8C"/>
    <w:rsid w:val="008407C9"/>
    <w:rsid w:val="00842F29"/>
    <w:rsid w:val="00852FDC"/>
    <w:rsid w:val="00870F77"/>
    <w:rsid w:val="00874F04"/>
    <w:rsid w:val="00881BD6"/>
    <w:rsid w:val="0088316C"/>
    <w:rsid w:val="00883B70"/>
    <w:rsid w:val="008A1502"/>
    <w:rsid w:val="008A3054"/>
    <w:rsid w:val="008A7B7F"/>
    <w:rsid w:val="008C1A4F"/>
    <w:rsid w:val="008F31E2"/>
    <w:rsid w:val="008F782E"/>
    <w:rsid w:val="009016BD"/>
    <w:rsid w:val="009060D8"/>
    <w:rsid w:val="009150CE"/>
    <w:rsid w:val="0091780A"/>
    <w:rsid w:val="00923FC7"/>
    <w:rsid w:val="00926535"/>
    <w:rsid w:val="009316A7"/>
    <w:rsid w:val="00934EF7"/>
    <w:rsid w:val="00936149"/>
    <w:rsid w:val="009465C1"/>
    <w:rsid w:val="00950C7B"/>
    <w:rsid w:val="009615CE"/>
    <w:rsid w:val="0096649D"/>
    <w:rsid w:val="009773FE"/>
    <w:rsid w:val="009A1EA1"/>
    <w:rsid w:val="009B1F97"/>
    <w:rsid w:val="009C2225"/>
    <w:rsid w:val="009C4C26"/>
    <w:rsid w:val="009D49DD"/>
    <w:rsid w:val="009D65EF"/>
    <w:rsid w:val="009E4E7A"/>
    <w:rsid w:val="009E5DAF"/>
    <w:rsid w:val="00A00000"/>
    <w:rsid w:val="00A0512B"/>
    <w:rsid w:val="00A269EE"/>
    <w:rsid w:val="00A40E82"/>
    <w:rsid w:val="00A434AE"/>
    <w:rsid w:val="00A656C9"/>
    <w:rsid w:val="00A7038B"/>
    <w:rsid w:val="00A73002"/>
    <w:rsid w:val="00A74302"/>
    <w:rsid w:val="00A743CB"/>
    <w:rsid w:val="00A82D06"/>
    <w:rsid w:val="00A94A03"/>
    <w:rsid w:val="00AB0301"/>
    <w:rsid w:val="00AB107F"/>
    <w:rsid w:val="00AB6FB6"/>
    <w:rsid w:val="00AC782A"/>
    <w:rsid w:val="00AF45EF"/>
    <w:rsid w:val="00B05FA0"/>
    <w:rsid w:val="00B06CE6"/>
    <w:rsid w:val="00B12094"/>
    <w:rsid w:val="00B159F2"/>
    <w:rsid w:val="00B30B59"/>
    <w:rsid w:val="00B46148"/>
    <w:rsid w:val="00B73105"/>
    <w:rsid w:val="00B965B2"/>
    <w:rsid w:val="00BA2789"/>
    <w:rsid w:val="00BA73C4"/>
    <w:rsid w:val="00BB0A10"/>
    <w:rsid w:val="00BB7901"/>
    <w:rsid w:val="00BC5D8C"/>
    <w:rsid w:val="00BD5901"/>
    <w:rsid w:val="00BE2F86"/>
    <w:rsid w:val="00BF2AA3"/>
    <w:rsid w:val="00BF383D"/>
    <w:rsid w:val="00C00171"/>
    <w:rsid w:val="00C003CA"/>
    <w:rsid w:val="00C2157E"/>
    <w:rsid w:val="00C22F9F"/>
    <w:rsid w:val="00C312BD"/>
    <w:rsid w:val="00C3212C"/>
    <w:rsid w:val="00C359E0"/>
    <w:rsid w:val="00C36771"/>
    <w:rsid w:val="00C52662"/>
    <w:rsid w:val="00C53DF8"/>
    <w:rsid w:val="00C71696"/>
    <w:rsid w:val="00C71F44"/>
    <w:rsid w:val="00C732F8"/>
    <w:rsid w:val="00C7522C"/>
    <w:rsid w:val="00C84BDB"/>
    <w:rsid w:val="00C96C97"/>
    <w:rsid w:val="00CB04E7"/>
    <w:rsid w:val="00CB5879"/>
    <w:rsid w:val="00CC611C"/>
    <w:rsid w:val="00CD120A"/>
    <w:rsid w:val="00CD7D13"/>
    <w:rsid w:val="00CF531F"/>
    <w:rsid w:val="00CF6BB3"/>
    <w:rsid w:val="00CF7B75"/>
    <w:rsid w:val="00D00456"/>
    <w:rsid w:val="00D034CC"/>
    <w:rsid w:val="00D14BBA"/>
    <w:rsid w:val="00D150C9"/>
    <w:rsid w:val="00D21EE5"/>
    <w:rsid w:val="00D27AF0"/>
    <w:rsid w:val="00D320D1"/>
    <w:rsid w:val="00D34A43"/>
    <w:rsid w:val="00D47261"/>
    <w:rsid w:val="00D556D2"/>
    <w:rsid w:val="00D55BC2"/>
    <w:rsid w:val="00D5619B"/>
    <w:rsid w:val="00D62F4C"/>
    <w:rsid w:val="00D73664"/>
    <w:rsid w:val="00D907DD"/>
    <w:rsid w:val="00DB1DF6"/>
    <w:rsid w:val="00DC2215"/>
    <w:rsid w:val="00DC3A11"/>
    <w:rsid w:val="00DC7839"/>
    <w:rsid w:val="00DC78F8"/>
    <w:rsid w:val="00DE7525"/>
    <w:rsid w:val="00DF411C"/>
    <w:rsid w:val="00DF61D3"/>
    <w:rsid w:val="00DF7FAA"/>
    <w:rsid w:val="00E04D5E"/>
    <w:rsid w:val="00E06CE8"/>
    <w:rsid w:val="00E129BF"/>
    <w:rsid w:val="00E15DC2"/>
    <w:rsid w:val="00E17E37"/>
    <w:rsid w:val="00E2146B"/>
    <w:rsid w:val="00E55975"/>
    <w:rsid w:val="00E637CB"/>
    <w:rsid w:val="00E677E7"/>
    <w:rsid w:val="00E77F0F"/>
    <w:rsid w:val="00E81887"/>
    <w:rsid w:val="00E9227D"/>
    <w:rsid w:val="00E932C1"/>
    <w:rsid w:val="00EA0D63"/>
    <w:rsid w:val="00EA1052"/>
    <w:rsid w:val="00EA49B8"/>
    <w:rsid w:val="00EB32A5"/>
    <w:rsid w:val="00EC0A50"/>
    <w:rsid w:val="00EC640C"/>
    <w:rsid w:val="00ED083E"/>
    <w:rsid w:val="00ED567F"/>
    <w:rsid w:val="00ED73EF"/>
    <w:rsid w:val="00ED7F33"/>
    <w:rsid w:val="00EF2268"/>
    <w:rsid w:val="00F27567"/>
    <w:rsid w:val="00F3541B"/>
    <w:rsid w:val="00F41844"/>
    <w:rsid w:val="00F6109A"/>
    <w:rsid w:val="00F62104"/>
    <w:rsid w:val="00F65BAC"/>
    <w:rsid w:val="00F670D3"/>
    <w:rsid w:val="00F7263F"/>
    <w:rsid w:val="00F80E5B"/>
    <w:rsid w:val="00F8345F"/>
    <w:rsid w:val="00F842E0"/>
    <w:rsid w:val="00F873D0"/>
    <w:rsid w:val="00F90889"/>
    <w:rsid w:val="00F91997"/>
    <w:rsid w:val="00F94C57"/>
    <w:rsid w:val="00FA0C2B"/>
    <w:rsid w:val="00FA1CD1"/>
    <w:rsid w:val="00FA1F53"/>
    <w:rsid w:val="00FA63DE"/>
    <w:rsid w:val="00FA6E9C"/>
    <w:rsid w:val="00FB4FDD"/>
    <w:rsid w:val="00FC1A22"/>
    <w:rsid w:val="00FC56C4"/>
    <w:rsid w:val="00FE2D0E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2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4D012D"/>
    <w:rPr>
      <w:color w:val="auto"/>
    </w:rPr>
  </w:style>
  <w:style w:type="character" w:customStyle="1" w:styleId="WW8Num3z1">
    <w:name w:val="WW8Num3z1"/>
    <w:rsid w:val="004D012D"/>
    <w:rPr>
      <w:color w:val="auto"/>
    </w:rPr>
  </w:style>
  <w:style w:type="character" w:customStyle="1" w:styleId="WW8Num5z0">
    <w:name w:val="WW8Num5z0"/>
    <w:rsid w:val="004D012D"/>
    <w:rPr>
      <w:rFonts w:ascii="Symbol" w:hAnsi="Symbol"/>
    </w:rPr>
  </w:style>
  <w:style w:type="character" w:customStyle="1" w:styleId="WW8Num5z1">
    <w:name w:val="WW8Num5z1"/>
    <w:rsid w:val="004D012D"/>
    <w:rPr>
      <w:rFonts w:ascii="Courier New" w:hAnsi="Courier New" w:cs="Courier New"/>
    </w:rPr>
  </w:style>
  <w:style w:type="character" w:customStyle="1" w:styleId="WW8Num5z2">
    <w:name w:val="WW8Num5z2"/>
    <w:rsid w:val="004D012D"/>
    <w:rPr>
      <w:rFonts w:ascii="Wingdings" w:hAnsi="Wingdings"/>
    </w:rPr>
  </w:style>
  <w:style w:type="character" w:customStyle="1" w:styleId="WW8Num6z1">
    <w:name w:val="WW8Num6z1"/>
    <w:rsid w:val="004D012D"/>
    <w:rPr>
      <w:color w:val="auto"/>
    </w:rPr>
  </w:style>
  <w:style w:type="character" w:customStyle="1" w:styleId="WW8Num7z1">
    <w:name w:val="WW8Num7z1"/>
    <w:rsid w:val="004D012D"/>
    <w:rPr>
      <w:color w:val="auto"/>
    </w:rPr>
  </w:style>
  <w:style w:type="character" w:customStyle="1" w:styleId="WW8Num8z1">
    <w:name w:val="WW8Num8z1"/>
    <w:rsid w:val="004D012D"/>
    <w:rPr>
      <w:color w:val="auto"/>
    </w:rPr>
  </w:style>
  <w:style w:type="character" w:customStyle="1" w:styleId="WW8Num9z1">
    <w:name w:val="WW8Num9z1"/>
    <w:rsid w:val="004D012D"/>
    <w:rPr>
      <w:color w:val="auto"/>
    </w:rPr>
  </w:style>
  <w:style w:type="character" w:customStyle="1" w:styleId="WW8Num10z1">
    <w:name w:val="WW8Num10z1"/>
    <w:rsid w:val="004D012D"/>
    <w:rPr>
      <w:color w:val="auto"/>
    </w:rPr>
  </w:style>
  <w:style w:type="character" w:customStyle="1" w:styleId="WW8Num11z1">
    <w:name w:val="WW8Num11z1"/>
    <w:rsid w:val="004D012D"/>
    <w:rPr>
      <w:color w:val="auto"/>
    </w:rPr>
  </w:style>
  <w:style w:type="character" w:customStyle="1" w:styleId="WW8Num12z0">
    <w:name w:val="WW8Num12z0"/>
    <w:rsid w:val="004D012D"/>
    <w:rPr>
      <w:color w:val="auto"/>
    </w:rPr>
  </w:style>
  <w:style w:type="character" w:customStyle="1" w:styleId="1">
    <w:name w:val="Основной шрифт абзаца1"/>
    <w:rsid w:val="004D012D"/>
  </w:style>
  <w:style w:type="character" w:customStyle="1" w:styleId="a3">
    <w:name w:val="Основной текст Знак"/>
    <w:rsid w:val="004D012D"/>
    <w:rPr>
      <w:rFonts w:ascii="Calibri" w:eastAsia="Times New Roman" w:hAnsi="Calibri" w:cs="Calibri"/>
      <w:sz w:val="28"/>
      <w:szCs w:val="28"/>
    </w:rPr>
  </w:style>
  <w:style w:type="character" w:customStyle="1" w:styleId="a4">
    <w:name w:val="Текст выноски Знак"/>
    <w:rsid w:val="004D012D"/>
    <w:rPr>
      <w:rFonts w:ascii="Tahoma" w:eastAsia="Calibri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4D012D"/>
    <w:rPr>
      <w:sz w:val="22"/>
      <w:szCs w:val="22"/>
    </w:rPr>
  </w:style>
  <w:style w:type="character" w:customStyle="1" w:styleId="a6">
    <w:name w:val="Нижний колонтитул Знак"/>
    <w:rsid w:val="004D012D"/>
    <w:rPr>
      <w:sz w:val="22"/>
      <w:szCs w:val="22"/>
    </w:rPr>
  </w:style>
  <w:style w:type="character" w:customStyle="1" w:styleId="3">
    <w:name w:val="Основной текст 3 Знак"/>
    <w:rsid w:val="004D012D"/>
    <w:rPr>
      <w:sz w:val="16"/>
      <w:szCs w:val="16"/>
    </w:rPr>
  </w:style>
  <w:style w:type="paragraph" w:customStyle="1" w:styleId="a7">
    <w:name w:val="Заголовок"/>
    <w:basedOn w:val="a"/>
    <w:next w:val="a8"/>
    <w:rsid w:val="004D01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4D012D"/>
    <w:pPr>
      <w:autoSpaceDE w:val="0"/>
      <w:spacing w:after="0" w:line="240" w:lineRule="auto"/>
      <w:jc w:val="center"/>
    </w:pPr>
    <w:rPr>
      <w:rFonts w:eastAsia="Times New Roman"/>
      <w:sz w:val="28"/>
      <w:szCs w:val="28"/>
    </w:rPr>
  </w:style>
  <w:style w:type="paragraph" w:styleId="a9">
    <w:name w:val="List"/>
    <w:basedOn w:val="a8"/>
    <w:rsid w:val="004D012D"/>
    <w:rPr>
      <w:rFonts w:ascii="Arial" w:hAnsi="Arial" w:cs="Tahoma"/>
    </w:rPr>
  </w:style>
  <w:style w:type="paragraph" w:customStyle="1" w:styleId="10">
    <w:name w:val="Название1"/>
    <w:basedOn w:val="a"/>
    <w:rsid w:val="004D012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D012D"/>
    <w:pPr>
      <w:suppressLineNumbers/>
    </w:pPr>
    <w:rPr>
      <w:rFonts w:ascii="Arial" w:hAnsi="Arial" w:cs="Tahoma"/>
    </w:rPr>
  </w:style>
  <w:style w:type="paragraph" w:styleId="aa">
    <w:name w:val="No Spacing"/>
    <w:qFormat/>
    <w:rsid w:val="004D012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2">
    <w:name w:val="Название объекта1"/>
    <w:basedOn w:val="a"/>
    <w:rsid w:val="004D01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ab">
    <w:name w:val="Balloon Text"/>
    <w:basedOn w:val="a"/>
    <w:rsid w:val="004D01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4D012D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4D012D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4D012D"/>
    <w:pPr>
      <w:spacing w:after="120"/>
    </w:pPr>
    <w:rPr>
      <w:sz w:val="16"/>
      <w:szCs w:val="16"/>
    </w:rPr>
  </w:style>
  <w:style w:type="paragraph" w:customStyle="1" w:styleId="3011">
    <w:name w:val="Стиль Основной текст 3 + Слева:  011 см Междустр.интервал:  точно..."/>
    <w:basedOn w:val="31"/>
    <w:rsid w:val="004D012D"/>
    <w:pPr>
      <w:spacing w:after="0" w:line="360" w:lineRule="auto"/>
      <w:ind w:left="62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e">
    <w:name w:val="Содержимое таблицы"/>
    <w:basedOn w:val="a"/>
    <w:rsid w:val="004D012D"/>
    <w:pPr>
      <w:suppressLineNumbers/>
    </w:pPr>
  </w:style>
  <w:style w:type="paragraph" w:customStyle="1" w:styleId="af">
    <w:name w:val="Заголовок таблицы"/>
    <w:basedOn w:val="ae"/>
    <w:rsid w:val="004D012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2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4D012D"/>
    <w:rPr>
      <w:color w:val="auto"/>
    </w:rPr>
  </w:style>
  <w:style w:type="character" w:customStyle="1" w:styleId="WW8Num3z1">
    <w:name w:val="WW8Num3z1"/>
    <w:rsid w:val="004D012D"/>
    <w:rPr>
      <w:color w:val="auto"/>
    </w:rPr>
  </w:style>
  <w:style w:type="character" w:customStyle="1" w:styleId="WW8Num5z0">
    <w:name w:val="WW8Num5z0"/>
    <w:rsid w:val="004D012D"/>
    <w:rPr>
      <w:rFonts w:ascii="Symbol" w:hAnsi="Symbol"/>
    </w:rPr>
  </w:style>
  <w:style w:type="character" w:customStyle="1" w:styleId="WW8Num5z1">
    <w:name w:val="WW8Num5z1"/>
    <w:rsid w:val="004D012D"/>
    <w:rPr>
      <w:rFonts w:ascii="Courier New" w:hAnsi="Courier New" w:cs="Courier New"/>
    </w:rPr>
  </w:style>
  <w:style w:type="character" w:customStyle="1" w:styleId="WW8Num5z2">
    <w:name w:val="WW8Num5z2"/>
    <w:rsid w:val="004D012D"/>
    <w:rPr>
      <w:rFonts w:ascii="Wingdings" w:hAnsi="Wingdings"/>
    </w:rPr>
  </w:style>
  <w:style w:type="character" w:customStyle="1" w:styleId="WW8Num6z1">
    <w:name w:val="WW8Num6z1"/>
    <w:rsid w:val="004D012D"/>
    <w:rPr>
      <w:color w:val="auto"/>
    </w:rPr>
  </w:style>
  <w:style w:type="character" w:customStyle="1" w:styleId="WW8Num7z1">
    <w:name w:val="WW8Num7z1"/>
    <w:rsid w:val="004D012D"/>
    <w:rPr>
      <w:color w:val="auto"/>
    </w:rPr>
  </w:style>
  <w:style w:type="character" w:customStyle="1" w:styleId="WW8Num8z1">
    <w:name w:val="WW8Num8z1"/>
    <w:rsid w:val="004D012D"/>
    <w:rPr>
      <w:color w:val="auto"/>
    </w:rPr>
  </w:style>
  <w:style w:type="character" w:customStyle="1" w:styleId="WW8Num9z1">
    <w:name w:val="WW8Num9z1"/>
    <w:rsid w:val="004D012D"/>
    <w:rPr>
      <w:color w:val="auto"/>
    </w:rPr>
  </w:style>
  <w:style w:type="character" w:customStyle="1" w:styleId="WW8Num10z1">
    <w:name w:val="WW8Num10z1"/>
    <w:rsid w:val="004D012D"/>
    <w:rPr>
      <w:color w:val="auto"/>
    </w:rPr>
  </w:style>
  <w:style w:type="character" w:customStyle="1" w:styleId="WW8Num11z1">
    <w:name w:val="WW8Num11z1"/>
    <w:rsid w:val="004D012D"/>
    <w:rPr>
      <w:color w:val="auto"/>
    </w:rPr>
  </w:style>
  <w:style w:type="character" w:customStyle="1" w:styleId="WW8Num12z0">
    <w:name w:val="WW8Num12z0"/>
    <w:rsid w:val="004D012D"/>
    <w:rPr>
      <w:color w:val="auto"/>
    </w:rPr>
  </w:style>
  <w:style w:type="character" w:customStyle="1" w:styleId="1">
    <w:name w:val="Основной шрифт абзаца1"/>
    <w:rsid w:val="004D012D"/>
  </w:style>
  <w:style w:type="character" w:customStyle="1" w:styleId="a3">
    <w:name w:val="Основной текст Знак"/>
    <w:rsid w:val="004D012D"/>
    <w:rPr>
      <w:rFonts w:ascii="Calibri" w:eastAsia="Times New Roman" w:hAnsi="Calibri" w:cs="Calibri"/>
      <w:sz w:val="28"/>
      <w:szCs w:val="28"/>
    </w:rPr>
  </w:style>
  <w:style w:type="character" w:customStyle="1" w:styleId="a4">
    <w:name w:val="Текст выноски Знак"/>
    <w:rsid w:val="004D012D"/>
    <w:rPr>
      <w:rFonts w:ascii="Tahoma" w:eastAsia="Calibri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4D012D"/>
    <w:rPr>
      <w:sz w:val="22"/>
      <w:szCs w:val="22"/>
    </w:rPr>
  </w:style>
  <w:style w:type="character" w:customStyle="1" w:styleId="a6">
    <w:name w:val="Нижний колонтитул Знак"/>
    <w:rsid w:val="004D012D"/>
    <w:rPr>
      <w:sz w:val="22"/>
      <w:szCs w:val="22"/>
    </w:rPr>
  </w:style>
  <w:style w:type="character" w:customStyle="1" w:styleId="3">
    <w:name w:val="Основной текст 3 Знак"/>
    <w:rsid w:val="004D012D"/>
    <w:rPr>
      <w:sz w:val="16"/>
      <w:szCs w:val="16"/>
    </w:rPr>
  </w:style>
  <w:style w:type="paragraph" w:customStyle="1" w:styleId="a7">
    <w:name w:val="Заголовок"/>
    <w:basedOn w:val="a"/>
    <w:next w:val="a8"/>
    <w:rsid w:val="004D01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4D012D"/>
    <w:pPr>
      <w:autoSpaceDE w:val="0"/>
      <w:spacing w:after="0" w:line="240" w:lineRule="auto"/>
      <w:jc w:val="center"/>
    </w:pPr>
    <w:rPr>
      <w:rFonts w:eastAsia="Times New Roman"/>
      <w:sz w:val="28"/>
      <w:szCs w:val="28"/>
    </w:rPr>
  </w:style>
  <w:style w:type="paragraph" w:styleId="a9">
    <w:name w:val="List"/>
    <w:basedOn w:val="a8"/>
    <w:rsid w:val="004D012D"/>
    <w:rPr>
      <w:rFonts w:ascii="Arial" w:hAnsi="Arial" w:cs="Tahoma"/>
    </w:rPr>
  </w:style>
  <w:style w:type="paragraph" w:customStyle="1" w:styleId="10">
    <w:name w:val="Название1"/>
    <w:basedOn w:val="a"/>
    <w:rsid w:val="004D012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D012D"/>
    <w:pPr>
      <w:suppressLineNumbers/>
    </w:pPr>
    <w:rPr>
      <w:rFonts w:ascii="Arial" w:hAnsi="Arial" w:cs="Tahoma"/>
    </w:rPr>
  </w:style>
  <w:style w:type="paragraph" w:styleId="aa">
    <w:name w:val="No Spacing"/>
    <w:qFormat/>
    <w:rsid w:val="004D012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2">
    <w:name w:val="Название объекта1"/>
    <w:basedOn w:val="a"/>
    <w:rsid w:val="004D01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ab">
    <w:name w:val="Balloon Text"/>
    <w:basedOn w:val="a"/>
    <w:rsid w:val="004D01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4D012D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4D012D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4D012D"/>
    <w:pPr>
      <w:spacing w:after="120"/>
    </w:pPr>
    <w:rPr>
      <w:sz w:val="16"/>
      <w:szCs w:val="16"/>
    </w:rPr>
  </w:style>
  <w:style w:type="paragraph" w:customStyle="1" w:styleId="3011">
    <w:name w:val="Стиль Основной текст 3 + Слева:  011 см Междустр.интервал:  точно..."/>
    <w:basedOn w:val="31"/>
    <w:rsid w:val="004D012D"/>
    <w:pPr>
      <w:spacing w:after="0" w:line="360" w:lineRule="auto"/>
      <w:ind w:left="62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e">
    <w:name w:val="Содержимое таблицы"/>
    <w:basedOn w:val="a"/>
    <w:rsid w:val="004D012D"/>
    <w:pPr>
      <w:suppressLineNumbers/>
    </w:pPr>
  </w:style>
  <w:style w:type="paragraph" w:customStyle="1" w:styleId="af">
    <w:name w:val="Заголовок таблицы"/>
    <w:basedOn w:val="ae"/>
    <w:rsid w:val="004D012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Алмаева</dc:creator>
  <cp:lastModifiedBy>taua</cp:lastModifiedBy>
  <cp:revision>2</cp:revision>
  <cp:lastPrinted>2015-01-12T04:22:00Z</cp:lastPrinted>
  <dcterms:created xsi:type="dcterms:W3CDTF">2015-06-18T09:43:00Z</dcterms:created>
  <dcterms:modified xsi:type="dcterms:W3CDTF">2015-06-18T09:43:00Z</dcterms:modified>
</cp:coreProperties>
</file>